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77"/>
      </w:tblGrid>
      <w:tr w:rsidR="00352530" w:rsidTr="00AF3202">
        <w:trPr>
          <w:trHeight w:val="2268"/>
        </w:trPr>
        <w:tc>
          <w:tcPr>
            <w:tcW w:w="1877" w:type="dxa"/>
            <w:tcMar>
              <w:left w:w="0" w:type="dxa"/>
            </w:tcMar>
          </w:tcPr>
          <w:p w:rsidR="00AF3202" w:rsidRPr="009A15AA" w:rsidRDefault="00AF3202" w:rsidP="00AF3202">
            <w:pPr>
              <w:pStyle w:val="Template-DokinfoOverskrift"/>
            </w:pPr>
            <w:r w:rsidRPr="009A15AA">
              <w:t>Sagsnr.</w:t>
            </w:r>
          </w:p>
          <w:sdt>
            <w:sdtPr>
              <w:alias w:val="(Sager) Sagsnr."/>
              <w:id w:val="650259653"/>
              <w:placeholder>
                <w:docPart w:val="59DF67A30862444B8E6C5D07A4C17F38"/>
              </w:placeholder>
              <w:dataBinding w:prefixMappings="xmlns:ns0='Captia'" w:xpath="/ns0:Root[1]/ns0:case/ns0:Content[@id='file_no']/ns0:Value[1]" w:storeItemID="{2E2BBB2E-948E-4ABB-B661-4AF16F2AEBC5}"/>
              <w:text/>
            </w:sdtPr>
            <w:sdtEndPr/>
            <w:sdtContent>
              <w:p w:rsidR="00AF3202" w:rsidRPr="009A15AA" w:rsidRDefault="00930D3E" w:rsidP="00AF3202">
                <w:pPr>
                  <w:pStyle w:val="Template-Dokinfo"/>
                </w:pPr>
                <w:r>
                  <w:t>007-2014</w:t>
                </w:r>
              </w:p>
            </w:sdtContent>
          </w:sdt>
          <w:p w:rsidR="00AF3202" w:rsidRPr="009A15AA" w:rsidRDefault="00AF3202" w:rsidP="00AF3202">
            <w:pPr>
              <w:pStyle w:val="Template-Dokinfo"/>
            </w:pPr>
          </w:p>
          <w:p w:rsidR="00AF3202" w:rsidRPr="009A15AA" w:rsidRDefault="00AF3202" w:rsidP="00AF3202">
            <w:pPr>
              <w:pStyle w:val="Template-Dokinfo"/>
            </w:pPr>
            <w:r w:rsidRPr="009A15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321F9" wp14:editId="002B47F8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1364</wp:posOffset>
                      </wp:positionV>
                      <wp:extent cx="1037230" cy="0"/>
                      <wp:effectExtent l="0" t="0" r="10795" b="19050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7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7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ge forbindelse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pt" to="81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" strokecolor="#00778a"/>
                  </w:pict>
                </mc:Fallback>
              </mc:AlternateContent>
            </w:r>
          </w:p>
          <w:p w:rsidR="000A4500" w:rsidRPr="009A15AA" w:rsidRDefault="000A4500" w:rsidP="000A4500">
            <w:pPr>
              <w:pStyle w:val="Template-DokinfoOverskrift"/>
            </w:pPr>
            <w:r w:rsidRPr="009A15AA">
              <w:t>Kontaktperson</w:t>
            </w:r>
          </w:p>
          <w:sdt>
            <w:sdtPr>
              <w:alias w:val="Kontaktperson"/>
              <w:tag w:val=""/>
              <w:id w:val="-78067474"/>
              <w:placeholder>
                <w:docPart w:val="8BA618AE85294C66BB77FFFD7822B4A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0A4500" w:rsidRPr="009A15AA" w:rsidRDefault="000F738F" w:rsidP="000A4500">
                <w:pPr>
                  <w:pStyle w:val="Template-Dokinfo"/>
                </w:pPr>
                <w:r>
                  <w:t>Majken Præstbro / Ole Bech Lykkebo</w:t>
                </w:r>
              </w:p>
            </w:sdtContent>
          </w:sdt>
          <w:p w:rsidR="00AF3202" w:rsidRPr="009A15AA" w:rsidRDefault="00AF3202" w:rsidP="00AF3202">
            <w:pPr>
              <w:pStyle w:val="Template-Dokinfo"/>
            </w:pPr>
          </w:p>
          <w:p w:rsidR="00AF3202" w:rsidRPr="009A15AA" w:rsidRDefault="00AF3202" w:rsidP="00AF3202">
            <w:pPr>
              <w:pStyle w:val="Template-Dokinfo"/>
            </w:pPr>
            <w:r w:rsidRPr="009A15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2BD246" wp14:editId="2A2E825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036955" cy="0"/>
                      <wp:effectExtent l="0" t="0" r="10795" b="1905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9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7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ge forbindelse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.55pt" to="8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" strokecolor="#00778a"/>
                  </w:pict>
                </mc:Fallback>
              </mc:AlternateContent>
            </w:r>
          </w:p>
          <w:p w:rsidR="00AF3202" w:rsidRPr="009A15AA" w:rsidRDefault="00AF3202" w:rsidP="00AF3202">
            <w:pPr>
              <w:pStyle w:val="Template-DokinfoOverskrift"/>
            </w:pPr>
            <w:r w:rsidRPr="009A15AA">
              <w:t>Dato</w:t>
            </w:r>
          </w:p>
          <w:sdt>
            <w:sdtPr>
              <w:alias w:val="(Dokumenter) Brevdato"/>
              <w:id w:val="-777796157"/>
              <w:placeholder>
                <w:docPart w:val="94673E3FCB3E41E6A779470116504319"/>
              </w:placeholder>
              <w:dataBinding w:prefixMappings="xmlns:ns0='Captia'" w:xpath="/ns0:Root[1]/ns0:record/ns0:Content[@id='letter_date']/ns0:Value[1]" w:storeItemID="{2E2BBB2E-948E-4ABB-B661-4AF16F2AEBC5}"/>
              <w:date w:fullDate="2014-10-31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352530" w:rsidRPr="00AF3202" w:rsidRDefault="00F0609F" w:rsidP="00AF3202">
                <w:pPr>
                  <w:pStyle w:val="Template-Dokinfo"/>
                </w:pPr>
                <w:r>
                  <w:t>31-10-2014</w:t>
                </w:r>
              </w:p>
            </w:sdtContent>
          </w:sdt>
        </w:tc>
      </w:tr>
    </w:tbl>
    <w:sdt>
      <w:sdtPr>
        <w:rPr>
          <w:rFonts w:eastAsia="Times New Roman" w:cs="Times New Roman"/>
          <w:bCs/>
          <w:sz w:val="30"/>
          <w:szCs w:val="28"/>
        </w:rPr>
        <w:alias w:val="Overskrift på 1, maks 2 linjer"/>
        <w:tag w:val="Overskrift på 1, maks 2 linjer"/>
        <w:id w:val="-1929493160"/>
        <w:placeholder>
          <w:docPart w:val="8F2B374D11784019B3F9F283B82FA9B3"/>
        </w:placeholder>
        <w:dataBinding w:prefixMappings="xmlns:ns0='Captia'" w:xpath="/ns0:Root[1]/ns0:record/ns0:Content[@id='title']/ns0:Value[1]" w:storeItemID="{54D161B3-FCC6-464C-97D4-E337770A0C59}"/>
        <w:text/>
      </w:sdtPr>
      <w:sdtEndPr/>
      <w:sdtContent>
        <w:p w:rsidR="00AB3E49" w:rsidRDefault="00930D3E" w:rsidP="00AB3E49">
          <w:pPr>
            <w:keepNext/>
            <w:keepLines/>
            <w:spacing w:after="360" w:line="360" w:lineRule="atLeast"/>
            <w:outlineLvl w:val="0"/>
            <w:rPr>
              <w:rFonts w:eastAsia="Times New Roman" w:cs="Times New Roman"/>
              <w:bCs/>
              <w:sz w:val="30"/>
              <w:szCs w:val="28"/>
            </w:rPr>
          </w:pPr>
          <w:r>
            <w:rPr>
              <w:rFonts w:eastAsia="Times New Roman" w:cs="Times New Roman"/>
              <w:bCs/>
              <w:sz w:val="30"/>
              <w:szCs w:val="28"/>
            </w:rPr>
            <w:t>UDBUDSMATERIALE</w:t>
          </w:r>
          <w:r w:rsidR="000F738F">
            <w:rPr>
              <w:rFonts w:eastAsia="Times New Roman" w:cs="Times New Roman"/>
              <w:bCs/>
              <w:sz w:val="30"/>
              <w:szCs w:val="28"/>
            </w:rPr>
            <w:t xml:space="preserve"> – Bilag C</w:t>
          </w:r>
        </w:p>
      </w:sdtContent>
    </w:sdt>
    <w:p w:rsidR="00F10C89" w:rsidRPr="009F6652" w:rsidRDefault="00930D3E" w:rsidP="00AB3E49">
      <w:pPr>
        <w:keepNext/>
        <w:keepLines/>
        <w:spacing w:before="400" w:after="120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9F6652">
        <w:rPr>
          <w:rFonts w:eastAsia="Times New Roman" w:cs="Times New Roman"/>
          <w:b/>
          <w:bCs/>
          <w:sz w:val="24"/>
          <w:szCs w:val="24"/>
        </w:rPr>
        <w:t>Konsulentbistand til Center for Offentlig Innovations</w:t>
      </w:r>
      <w:r w:rsidR="008A151A">
        <w:rPr>
          <w:rFonts w:eastAsia="Times New Roman" w:cs="Times New Roman"/>
          <w:b/>
          <w:bCs/>
          <w:sz w:val="24"/>
          <w:szCs w:val="24"/>
        </w:rPr>
        <w:br/>
      </w:r>
      <w:r w:rsidRPr="009F6652">
        <w:rPr>
          <w:rFonts w:eastAsia="Times New Roman" w:cs="Times New Roman"/>
          <w:b/>
          <w:bCs/>
          <w:sz w:val="24"/>
          <w:szCs w:val="24"/>
        </w:rPr>
        <w:t xml:space="preserve">kortlægning af </w:t>
      </w:r>
      <w:r w:rsidR="00B355BF" w:rsidRPr="009F6652">
        <w:rPr>
          <w:rFonts w:eastAsia="Times New Roman" w:cs="Times New Roman"/>
          <w:b/>
          <w:bCs/>
          <w:sz w:val="24"/>
          <w:szCs w:val="24"/>
        </w:rPr>
        <w:t>innovationslandskabet</w:t>
      </w:r>
    </w:p>
    <w:p w:rsidR="00B355BF" w:rsidRPr="00AB3E49" w:rsidRDefault="00B355BF" w:rsidP="00AB3E49">
      <w:pPr>
        <w:keepNext/>
        <w:keepLines/>
        <w:spacing w:before="400" w:after="120"/>
        <w:outlineLvl w:val="1"/>
        <w:rPr>
          <w:rFonts w:eastAsia="Times New Roman" w:cs="Times New Roman"/>
          <w:b/>
          <w:bCs/>
          <w:szCs w:val="26"/>
        </w:rPr>
      </w:pPr>
    </w:p>
    <w:p w:rsidR="00AB3E49" w:rsidRPr="00F75B0A" w:rsidRDefault="000F738F" w:rsidP="00930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Eksempler på eksisterende platforme og kortlægninger</w:t>
      </w:r>
    </w:p>
    <w:p w:rsidR="00930D3E" w:rsidRDefault="00930D3E" w:rsidP="00930D3E">
      <w:pPr>
        <w:ind w:right="1982"/>
      </w:pPr>
    </w:p>
    <w:p w:rsidR="000F738F" w:rsidRDefault="000F738F" w:rsidP="000F738F">
      <w:pPr>
        <w:ind w:right="1982"/>
      </w:pPr>
      <w:r w:rsidRPr="000F738F">
        <w:t>I sin afrapportering af</w:t>
      </w:r>
      <w:r>
        <w:t xml:space="preserve"> foranalysen skal konsulente</w:t>
      </w:r>
      <w:r w:rsidR="00340BA6">
        <w:t>r</w:t>
      </w:r>
      <w:r>
        <w:t>n</w:t>
      </w:r>
      <w:r w:rsidR="00340BA6">
        <w:t>e</w:t>
      </w:r>
      <w:r>
        <w:t xml:space="preserve"> bl.a. give en beskrivelse af i hvilket omfang eksisterende platforme og/eller eksemplerne i dem kan blive nyttiggjort i løsningen</w:t>
      </w:r>
      <w:r w:rsidR="007E7F48">
        <w:t>.</w:t>
      </w:r>
    </w:p>
    <w:p w:rsidR="000F738F" w:rsidRDefault="000F738F" w:rsidP="000F738F">
      <w:pPr>
        <w:ind w:right="1982"/>
      </w:pPr>
    </w:p>
    <w:p w:rsidR="000F738F" w:rsidRDefault="000F738F" w:rsidP="000F738F">
      <w:pPr>
        <w:ind w:right="1982"/>
      </w:pPr>
      <w:r>
        <w:t xml:space="preserve">I dette bilag er </w:t>
      </w:r>
      <w:r w:rsidR="008645A1">
        <w:t xml:space="preserve">til inspiration </w:t>
      </w:r>
      <w:r>
        <w:t xml:space="preserve">givet en ikke udtømmende, ikke prioriteret oversigt over nogle af disse kilder. COI har ikke truffet aftale med de pågældende om muligheden for at genanvende </w:t>
      </w:r>
      <w:r w:rsidR="008645A1">
        <w:t>platforme eller data</w:t>
      </w:r>
      <w:r>
        <w:t>.</w:t>
      </w:r>
    </w:p>
    <w:p w:rsidR="000F738F" w:rsidRDefault="000F738F" w:rsidP="000F738F">
      <w:pPr>
        <w:ind w:right="1982"/>
      </w:pPr>
    </w:p>
    <w:p w:rsidR="000F738F" w:rsidRPr="007E7F48" w:rsidRDefault="000F738F" w:rsidP="000F738F">
      <w:pPr>
        <w:ind w:right="1982"/>
      </w:pPr>
      <w:r w:rsidRPr="007E7F48">
        <w:t>Såfremt konsulente</w:t>
      </w:r>
      <w:r w:rsidR="00340BA6">
        <w:t>r</w:t>
      </w:r>
      <w:r w:rsidRPr="007E7F48">
        <w:t>n</w:t>
      </w:r>
      <w:r w:rsidR="00340BA6">
        <w:t>e</w:t>
      </w:r>
      <w:r w:rsidRPr="007E7F48">
        <w:t xml:space="preserve"> anbefaler at </w:t>
      </w:r>
      <w:r w:rsidR="007E7F48">
        <w:t xml:space="preserve">nyttiggøre disse eksisterende platforme i løsningen og/eller </w:t>
      </w:r>
      <w:r w:rsidRPr="007E7F48">
        <w:t xml:space="preserve">genbruge </w:t>
      </w:r>
      <w:r w:rsidR="007E7F48">
        <w:t xml:space="preserve">og opdatere eksempler </w:t>
      </w:r>
      <w:r w:rsidRPr="007E7F48">
        <w:t>fra disse kilder, skal</w:t>
      </w:r>
      <w:r w:rsidR="007E7F48">
        <w:t xml:space="preserve"> konsulente</w:t>
      </w:r>
      <w:r w:rsidR="00340BA6">
        <w:t>r</w:t>
      </w:r>
      <w:r w:rsidR="007E7F48">
        <w:t>n</w:t>
      </w:r>
      <w:r w:rsidR="00340BA6">
        <w:t>e</w:t>
      </w:r>
      <w:r w:rsidR="007E7F48">
        <w:t xml:space="preserve"> beskrive rettighedshavernes </w:t>
      </w:r>
      <w:r w:rsidRPr="007E7F48">
        <w:t>vilkår herfor i foranalysen.</w:t>
      </w:r>
    </w:p>
    <w:p w:rsidR="000F738F" w:rsidRDefault="000F738F" w:rsidP="000F738F">
      <w:pPr>
        <w:ind w:right="1982"/>
      </w:pPr>
    </w:p>
    <w:p w:rsidR="000F738F" w:rsidRDefault="000F738F" w:rsidP="000F738F">
      <w:pPr>
        <w:rPr>
          <w:b/>
        </w:rPr>
      </w:pPr>
    </w:p>
    <w:p w:rsidR="000F738F" w:rsidRPr="000F738F" w:rsidRDefault="000F738F" w:rsidP="000F738F">
      <w:pPr>
        <w:rPr>
          <w:b/>
        </w:rPr>
      </w:pPr>
      <w:r w:rsidRPr="000F738F">
        <w:rPr>
          <w:b/>
        </w:rPr>
        <w:t>Modernisering.nu</w:t>
      </w:r>
    </w:p>
    <w:p w:rsidR="000F738F" w:rsidRDefault="004D4586" w:rsidP="000F738F">
      <w:pPr>
        <w:ind w:right="1982"/>
      </w:pPr>
      <w:hyperlink r:id="rId10" w:history="1">
        <w:r w:rsidR="00D56814" w:rsidRPr="00D936C6">
          <w:rPr>
            <w:rStyle w:val="Hyperlink"/>
          </w:rPr>
          <w:t>http://modernisering.nu/</w:t>
        </w:r>
      </w:hyperlink>
    </w:p>
    <w:p w:rsidR="00D56814" w:rsidRDefault="00D56814" w:rsidP="000F738F">
      <w:pPr>
        <w:ind w:right="1982"/>
      </w:pPr>
    </w:p>
    <w:p w:rsidR="00D56814" w:rsidRDefault="00D56814" w:rsidP="000F738F">
      <w:pPr>
        <w:ind w:right="1982"/>
      </w:pPr>
      <w:r>
        <w:t xml:space="preserve">Siden </w:t>
      </w:r>
      <w:r w:rsidRPr="00D56814">
        <w:t>præsenterer kommuner, regioner og statens arbejde med at modernisere den offentlige sektor.</w:t>
      </w:r>
      <w:r>
        <w:t xml:space="preserve"> Rummer en lang række eksempler på innovation:</w:t>
      </w:r>
    </w:p>
    <w:p w:rsidR="00D56814" w:rsidRDefault="004D4586" w:rsidP="00D56814">
      <w:pPr>
        <w:ind w:right="1982"/>
      </w:pPr>
      <w:hyperlink r:id="rId11" w:history="1">
        <w:r w:rsidR="00D56814" w:rsidRPr="00D007AE">
          <w:rPr>
            <w:rStyle w:val="Hyperlink"/>
          </w:rPr>
          <w:t>http://modernisering.nu/modernisering-i-praksis.aspx</w:t>
        </w:r>
      </w:hyperlink>
    </w:p>
    <w:p w:rsidR="00D56814" w:rsidRDefault="00D56814" w:rsidP="000F738F">
      <w:pPr>
        <w:ind w:right="1982"/>
      </w:pPr>
    </w:p>
    <w:p w:rsidR="00D56814" w:rsidRDefault="00D56814" w:rsidP="000F738F">
      <w:pPr>
        <w:ind w:right="1982"/>
      </w:pPr>
    </w:p>
    <w:p w:rsidR="00DA256F" w:rsidRPr="00DA256F" w:rsidRDefault="00DA256F" w:rsidP="00DA256F">
      <w:pPr>
        <w:rPr>
          <w:b/>
        </w:rPr>
      </w:pPr>
      <w:r w:rsidRPr="00DA256F">
        <w:rPr>
          <w:b/>
        </w:rPr>
        <w:t xml:space="preserve">VIS.dk – forum for </w:t>
      </w:r>
      <w:proofErr w:type="spellStart"/>
      <w:r w:rsidRPr="00DA256F">
        <w:rPr>
          <w:b/>
        </w:rPr>
        <w:t>videnspredning</w:t>
      </w:r>
      <w:proofErr w:type="spellEnd"/>
      <w:r w:rsidRPr="00DA256F">
        <w:rPr>
          <w:b/>
        </w:rPr>
        <w:t xml:space="preserve"> i sundhedsvæsenet</w:t>
      </w:r>
    </w:p>
    <w:p w:rsidR="00DA256F" w:rsidRDefault="004D4586" w:rsidP="000F738F">
      <w:pPr>
        <w:ind w:right="1982"/>
        <w:rPr>
          <w:rStyle w:val="Hyperlink"/>
        </w:rPr>
      </w:pPr>
      <w:hyperlink r:id="rId12" w:history="1">
        <w:r w:rsidR="00D56814" w:rsidRPr="00D936C6">
          <w:rPr>
            <w:rStyle w:val="Hyperlink"/>
          </w:rPr>
          <w:t>http://vis.dk/</w:t>
        </w:r>
      </w:hyperlink>
    </w:p>
    <w:p w:rsidR="00D56814" w:rsidRDefault="00D56814" w:rsidP="000F738F">
      <w:pPr>
        <w:ind w:right="1982"/>
        <w:rPr>
          <w:rStyle w:val="Hyperlink"/>
        </w:rPr>
      </w:pPr>
    </w:p>
    <w:p w:rsidR="00D56814" w:rsidRDefault="00D56814" w:rsidP="000602A0">
      <w:pPr>
        <w:ind w:right="1982"/>
      </w:pPr>
      <w:r w:rsidRPr="00D56814">
        <w:t>Siden er</w:t>
      </w:r>
      <w:r>
        <w:t xml:space="preserve"> en videndelingsplatform, der drives af Danske Regioner. Rummer bl.a. </w:t>
      </w:r>
      <w:proofErr w:type="spellStart"/>
      <w:r w:rsidRPr="000602A0">
        <w:rPr>
          <w:i/>
        </w:rPr>
        <w:t>videnkort</w:t>
      </w:r>
      <w:proofErr w:type="spellEnd"/>
      <w:r w:rsidR="000602A0">
        <w:t>, som giver mulighed for at formidle projekterfaringer mv.</w:t>
      </w:r>
    </w:p>
    <w:p w:rsidR="000602A0" w:rsidRDefault="004D4586" w:rsidP="000602A0">
      <w:pPr>
        <w:ind w:right="1982"/>
      </w:pPr>
      <w:hyperlink r:id="rId13" w:history="1">
        <w:r w:rsidR="000602A0" w:rsidRPr="00D936C6">
          <w:rPr>
            <w:rStyle w:val="Hyperlink"/>
          </w:rPr>
          <w:t>http://vis.dk/videnkort</w:t>
        </w:r>
      </w:hyperlink>
    </w:p>
    <w:p w:rsidR="000602A0" w:rsidRPr="00D56814" w:rsidRDefault="000602A0" w:rsidP="000602A0">
      <w:pPr>
        <w:ind w:right="1982"/>
      </w:pPr>
    </w:p>
    <w:p w:rsidR="00D56814" w:rsidRDefault="00D56814" w:rsidP="000F738F">
      <w:pPr>
        <w:ind w:right="1982"/>
      </w:pPr>
    </w:p>
    <w:p w:rsidR="00DA256F" w:rsidRDefault="00DA256F" w:rsidP="00DA256F">
      <w:pPr>
        <w:rPr>
          <w:b/>
        </w:rPr>
      </w:pPr>
      <w:r w:rsidRPr="00737CC0">
        <w:rPr>
          <w:b/>
        </w:rPr>
        <w:t>I</w:t>
      </w:r>
      <w:r w:rsidR="00D56814">
        <w:rPr>
          <w:b/>
        </w:rPr>
        <w:t>-</w:t>
      </w:r>
      <w:r w:rsidRPr="00737CC0">
        <w:rPr>
          <w:b/>
        </w:rPr>
        <w:t>dag – KL</w:t>
      </w:r>
      <w:r w:rsidR="00D56814">
        <w:rPr>
          <w:b/>
        </w:rPr>
        <w:t>’</w:t>
      </w:r>
      <w:r w:rsidRPr="00737CC0">
        <w:rPr>
          <w:b/>
        </w:rPr>
        <w:t>s Innovationspris</w:t>
      </w:r>
    </w:p>
    <w:p w:rsidR="00A5629B" w:rsidRDefault="004D4586" w:rsidP="00DA256F">
      <w:pPr>
        <w:rPr>
          <w:b/>
        </w:rPr>
      </w:pPr>
      <w:hyperlink r:id="rId14" w:history="1">
        <w:r w:rsidR="00A5629B" w:rsidRPr="00D936C6">
          <w:rPr>
            <w:rStyle w:val="Hyperlink"/>
            <w:b/>
          </w:rPr>
          <w:t>http://klk.kl.dk/Dokumenter/Arrangementer/2014/11/I-dag---KLs-Innovationsdag-2014/</w:t>
        </w:r>
      </w:hyperlink>
    </w:p>
    <w:p w:rsidR="00A5629B" w:rsidRPr="00737CC0" w:rsidRDefault="00A5629B" w:rsidP="00DA256F">
      <w:pPr>
        <w:rPr>
          <w:b/>
        </w:rPr>
      </w:pPr>
    </w:p>
    <w:p w:rsidR="00DA256F" w:rsidRDefault="00DA256F" w:rsidP="00DA256F">
      <w:pPr>
        <w:ind w:right="1982"/>
      </w:pPr>
      <w:r>
        <w:t>Tidligere års ansøgerfelter rummer eksempler på innovation</w:t>
      </w:r>
      <w:r w:rsidR="00D56814">
        <w:t xml:space="preserve">. </w:t>
      </w:r>
      <w:r>
        <w:t>Fx 84 eksempler fra 2013:</w:t>
      </w:r>
    </w:p>
    <w:p w:rsidR="00DA256F" w:rsidRDefault="004D4586" w:rsidP="00DA256F">
      <w:pPr>
        <w:ind w:right="1982"/>
      </w:pPr>
      <w:hyperlink r:id="rId15" w:history="1">
        <w:r w:rsidR="00DA256F" w:rsidRPr="00D007AE">
          <w:rPr>
            <w:rStyle w:val="Hyperlink"/>
          </w:rPr>
          <w:t>http://klk.kl.dk/ImageVaultFiles/id_65650/cf_202/Inspirationskatalog_KL-s_Innovationspris_2013.PDF</w:t>
        </w:r>
      </w:hyperlink>
    </w:p>
    <w:p w:rsidR="000F738F" w:rsidRDefault="000F738F" w:rsidP="000F738F">
      <w:pPr>
        <w:ind w:right="1982"/>
      </w:pPr>
    </w:p>
    <w:p w:rsidR="00A5629B" w:rsidRDefault="00A5629B" w:rsidP="00DA256F">
      <w:pPr>
        <w:rPr>
          <w:b/>
        </w:rPr>
      </w:pPr>
      <w:r>
        <w:rPr>
          <w:b/>
        </w:rPr>
        <w:t>Lederweb</w:t>
      </w:r>
    </w:p>
    <w:p w:rsidR="00A5629B" w:rsidRDefault="004D4586" w:rsidP="00A5629B">
      <w:pPr>
        <w:ind w:right="1982"/>
      </w:pPr>
      <w:hyperlink r:id="rId16" w:history="1">
        <w:r w:rsidR="00A5629B" w:rsidRPr="00D007AE">
          <w:rPr>
            <w:rStyle w:val="Hyperlink"/>
          </w:rPr>
          <w:t>http://modernisering.nu/modernisering-i-praksis.aspx</w:t>
        </w:r>
      </w:hyperlink>
    </w:p>
    <w:p w:rsidR="00A5629B" w:rsidRDefault="00A5629B" w:rsidP="00DA256F">
      <w:pPr>
        <w:rPr>
          <w:rFonts w:ascii="inherit" w:hAnsi="inherit" w:cs="Arial"/>
          <w:color w:val="231F20"/>
          <w:sz w:val="18"/>
          <w:szCs w:val="18"/>
        </w:rPr>
      </w:pPr>
    </w:p>
    <w:p w:rsidR="00A5629B" w:rsidRDefault="00A5629B" w:rsidP="00D56814">
      <w:pPr>
        <w:ind w:right="1982"/>
      </w:pPr>
      <w:r w:rsidRPr="00D56814">
        <w:t>Væksthus for Ledelse</w:t>
      </w:r>
      <w:r w:rsidR="00D56814" w:rsidRPr="00D56814">
        <w:t xml:space="preserve">s videndelingsplatform, der </w:t>
      </w:r>
      <w:r w:rsidR="00D56814">
        <w:t xml:space="preserve">bl.a. beskriver erfaringer med innovation. Se </w:t>
      </w:r>
      <w:hyperlink r:id="rId17" w:history="1">
        <w:r w:rsidR="00D56814" w:rsidRPr="00D936C6">
          <w:rPr>
            <w:rStyle w:val="Hyperlink"/>
          </w:rPr>
          <w:t>http://www.lederweb.dk/Strategi/Innovation/</w:t>
        </w:r>
      </w:hyperlink>
    </w:p>
    <w:p w:rsidR="00A5629B" w:rsidRPr="00D56814" w:rsidRDefault="00A5629B" w:rsidP="00D56814">
      <w:pPr>
        <w:ind w:right="1982"/>
      </w:pPr>
    </w:p>
    <w:p w:rsidR="00A5629B" w:rsidRDefault="00A5629B" w:rsidP="00DA256F">
      <w:pPr>
        <w:rPr>
          <w:b/>
        </w:rPr>
      </w:pPr>
    </w:p>
    <w:p w:rsidR="00DA256F" w:rsidRPr="000172F1" w:rsidRDefault="00DA256F" w:rsidP="00DA256F">
      <w:pPr>
        <w:rPr>
          <w:b/>
        </w:rPr>
      </w:pPr>
      <w:proofErr w:type="spellStart"/>
      <w:r w:rsidRPr="000172F1">
        <w:rPr>
          <w:b/>
        </w:rPr>
        <w:t>KORAs</w:t>
      </w:r>
      <w:proofErr w:type="spellEnd"/>
      <w:r w:rsidRPr="000172F1">
        <w:rPr>
          <w:b/>
        </w:rPr>
        <w:t xml:space="preserve"> kortlægning af OPI</w:t>
      </w:r>
      <w:r>
        <w:rPr>
          <w:b/>
        </w:rPr>
        <w:br/>
      </w:r>
    </w:p>
    <w:p w:rsidR="00DA256F" w:rsidRDefault="004D4586" w:rsidP="00DA256F">
      <w:pPr>
        <w:ind w:right="1982"/>
      </w:pPr>
      <w:hyperlink r:id="rId18" w:history="1">
        <w:r w:rsidR="00DA256F" w:rsidRPr="00D007AE">
          <w:rPr>
            <w:rStyle w:val="Hyperlink"/>
          </w:rPr>
          <w:t>http://www.kora.dk/udgivelser/udgivelse/i9052/Offentlige-private-innovationspartnerskaber-(OPI)</w:t>
        </w:r>
      </w:hyperlink>
    </w:p>
    <w:p w:rsidR="00DA256F" w:rsidRDefault="00DA256F" w:rsidP="00DA256F">
      <w:pPr>
        <w:ind w:right="1982"/>
      </w:pPr>
    </w:p>
    <w:p w:rsidR="00DA256F" w:rsidRDefault="00DA256F" w:rsidP="00DA256F">
      <w:pPr>
        <w:ind w:right="1982"/>
      </w:pPr>
      <w:r w:rsidRPr="000172F1">
        <w:t xml:space="preserve">Oversigten kortlægger 249 afsluttede og igangværende offentlig-private innovationssamarbejder (OPI) på fem centrale velfærdsområder: sundhed, ældrepleje, dagtilbud, undervisning samt udsatte børn og voksne på socialområdet. </w:t>
      </w:r>
    </w:p>
    <w:p w:rsidR="00DA256F" w:rsidRDefault="004D4586" w:rsidP="00DA256F">
      <w:pPr>
        <w:ind w:right="1982"/>
      </w:pPr>
      <w:hyperlink r:id="rId19" w:history="1">
        <w:r w:rsidR="00DA256F" w:rsidRPr="00D007AE">
          <w:rPr>
            <w:rStyle w:val="Hyperlink"/>
          </w:rPr>
          <w:t>http://www.kora.dk/udgivelser/udgivelse/i8738/Oversigt-over-offentlig-private-innovationspartnerskaber-(OPI)-paa-velfaerdsomraadet</w:t>
        </w:r>
      </w:hyperlink>
    </w:p>
    <w:p w:rsidR="00DA256F" w:rsidRDefault="00DA256F" w:rsidP="000F738F">
      <w:pPr>
        <w:ind w:right="1982"/>
      </w:pPr>
    </w:p>
    <w:p w:rsidR="00A06CD0" w:rsidRDefault="00A06CD0" w:rsidP="00ED0245">
      <w:pPr>
        <w:rPr>
          <w:b/>
        </w:rPr>
      </w:pPr>
    </w:p>
    <w:p w:rsidR="00A06CD0" w:rsidRPr="00340BA6" w:rsidRDefault="00A06CD0" w:rsidP="00ED0245">
      <w:pPr>
        <w:rPr>
          <w:b/>
          <w:lang w:val="en-US"/>
        </w:rPr>
      </w:pPr>
      <w:r w:rsidRPr="00340BA6">
        <w:rPr>
          <w:b/>
          <w:lang w:val="en-US"/>
        </w:rPr>
        <w:t>OECD Public sector innovation and e-government</w:t>
      </w:r>
    </w:p>
    <w:p w:rsidR="00A06CD0" w:rsidRPr="00340BA6" w:rsidRDefault="004D4586" w:rsidP="00ED0245">
      <w:pPr>
        <w:rPr>
          <w:lang w:val="en-US"/>
        </w:rPr>
      </w:pPr>
      <w:hyperlink r:id="rId20" w:history="1">
        <w:r w:rsidR="00A06CD0" w:rsidRPr="00340BA6">
          <w:rPr>
            <w:rStyle w:val="Hyperlink"/>
            <w:lang w:val="en-US"/>
          </w:rPr>
          <w:t>http://www.oecd.org/gov/public-innovation</w:t>
        </w:r>
      </w:hyperlink>
    </w:p>
    <w:p w:rsidR="00A06CD0" w:rsidRPr="00340BA6" w:rsidRDefault="00A06CD0" w:rsidP="00ED0245">
      <w:pPr>
        <w:rPr>
          <w:b/>
          <w:lang w:val="en-US"/>
        </w:rPr>
      </w:pPr>
    </w:p>
    <w:p w:rsidR="00A06CD0" w:rsidRDefault="00A06CD0" w:rsidP="00ED0245">
      <w:proofErr w:type="spellStart"/>
      <w:r>
        <w:t>OECDs</w:t>
      </w:r>
      <w:proofErr w:type="spellEnd"/>
      <w:r>
        <w:t xml:space="preserve"> indsats for offentlig innovation. Rummer </w:t>
      </w:r>
      <w:proofErr w:type="spellStart"/>
      <w:r>
        <w:t>bl.a</w:t>
      </w:r>
      <w:proofErr w:type="spellEnd"/>
      <w:r>
        <w:t xml:space="preserve"> ’</w:t>
      </w:r>
      <w:r w:rsidRPr="00A06CD0">
        <w:t xml:space="preserve">The </w:t>
      </w:r>
      <w:proofErr w:type="spellStart"/>
      <w:r w:rsidRPr="00A06CD0">
        <w:t>Observatory</w:t>
      </w:r>
      <w:proofErr w:type="spellEnd"/>
      <w:r w:rsidRPr="00A06CD0">
        <w:t xml:space="preserve"> of Public </w:t>
      </w:r>
      <w:proofErr w:type="spellStart"/>
      <w:r w:rsidRPr="00A06CD0">
        <w:t>Sector</w:t>
      </w:r>
      <w:proofErr w:type="spellEnd"/>
      <w:r w:rsidRPr="00A06CD0">
        <w:t xml:space="preserve"> </w:t>
      </w:r>
      <w:proofErr w:type="spellStart"/>
      <w:r w:rsidRPr="00A06CD0">
        <w:t>Innovation’s</w:t>
      </w:r>
      <w:proofErr w:type="spellEnd"/>
      <w:r w:rsidRPr="00A06CD0">
        <w:t xml:space="preserve"> Platform</w:t>
      </w:r>
      <w:r>
        <w:t>’ som er en database med pt. 130 internationale eksempler på offentlig innovation, herunder nogle danske.</w:t>
      </w:r>
    </w:p>
    <w:p w:rsidR="00A06CD0" w:rsidRDefault="004D4586" w:rsidP="00ED0245">
      <w:hyperlink r:id="rId21" w:anchor="?hf=10&amp;b=0&amp;sl=opsi&amp;s=desc(document_lastmodifieddate)" w:history="1">
        <w:r w:rsidR="00A06CD0" w:rsidRPr="00D936C6">
          <w:rPr>
            <w:rStyle w:val="Hyperlink"/>
          </w:rPr>
          <w:t>https://www.oecd.org/governance/observatory-public-sector-innovation/innovations/#?hf=10&amp;b=0&amp;sl=opsi&amp;s=desc(document_lastmodifieddate)</w:t>
        </w:r>
      </w:hyperlink>
    </w:p>
    <w:p w:rsidR="00A06CD0" w:rsidRPr="00A06CD0" w:rsidRDefault="00A06CD0" w:rsidP="00ED0245">
      <w:pPr>
        <w:rPr>
          <w:b/>
        </w:rPr>
      </w:pPr>
    </w:p>
    <w:p w:rsidR="00ED0245" w:rsidRDefault="00F815C5" w:rsidP="00ED0245">
      <w:pPr>
        <w:rPr>
          <w:b/>
        </w:rPr>
      </w:pPr>
      <w:proofErr w:type="spellStart"/>
      <w:r>
        <w:rPr>
          <w:b/>
        </w:rPr>
        <w:t>InnovationDanmark</w:t>
      </w:r>
      <w:proofErr w:type="spellEnd"/>
      <w:r>
        <w:rPr>
          <w:b/>
        </w:rPr>
        <w:t xml:space="preserve"> Databasen</w:t>
      </w:r>
    </w:p>
    <w:p w:rsidR="00F815C5" w:rsidRPr="00F815C5" w:rsidRDefault="00F815C5" w:rsidP="00F815C5">
      <w:pPr>
        <w:ind w:right="1982"/>
      </w:pPr>
      <w:r w:rsidRPr="00F815C5">
        <w:t xml:space="preserve">Indeholder oversigt over offentlige institutioner, som har deltaget i offentlige innovationsstøtteprogrammer. </w:t>
      </w:r>
      <w:r w:rsidR="00786BCD">
        <w:t>D</w:t>
      </w:r>
      <w:r w:rsidRPr="00F815C5">
        <w:t>atabasen vedligeholdes af Styrelsen for Forskning og Innovation</w:t>
      </w:r>
      <w:r w:rsidR="007E7F48">
        <w:t>.</w:t>
      </w:r>
      <w:r w:rsidR="000602A0">
        <w:t xml:space="preserve"> Ikke tilgængelig online. </w:t>
      </w:r>
    </w:p>
    <w:p w:rsidR="00F815C5" w:rsidRDefault="00F815C5" w:rsidP="00ED0245">
      <w:pPr>
        <w:rPr>
          <w:b/>
        </w:rPr>
      </w:pPr>
    </w:p>
    <w:p w:rsidR="00F815C5" w:rsidRDefault="00F815C5" w:rsidP="00ED0245">
      <w:pPr>
        <w:rPr>
          <w:b/>
        </w:rPr>
      </w:pPr>
      <w:r>
        <w:rPr>
          <w:b/>
        </w:rPr>
        <w:t>Mandag Morgen – velfærdens innovationsdag</w:t>
      </w:r>
    </w:p>
    <w:p w:rsidR="00786BCD" w:rsidRDefault="004D4586" w:rsidP="00ED0245">
      <w:pPr>
        <w:rPr>
          <w:rStyle w:val="Hyperlink"/>
        </w:rPr>
      </w:pPr>
      <w:hyperlink r:id="rId22" w:history="1">
        <w:r w:rsidR="000602A0" w:rsidRPr="00D936C6">
          <w:rPr>
            <w:rStyle w:val="Hyperlink"/>
          </w:rPr>
          <w:t>https://www.mm.dk/vi2014</w:t>
        </w:r>
      </w:hyperlink>
    </w:p>
    <w:p w:rsidR="000602A0" w:rsidRDefault="000602A0" w:rsidP="00ED0245">
      <w:pPr>
        <w:rPr>
          <w:rStyle w:val="Hyperlink"/>
        </w:rPr>
      </w:pPr>
    </w:p>
    <w:p w:rsidR="00786BCD" w:rsidRDefault="000602A0" w:rsidP="006F5A62">
      <w:r>
        <w:t>Konference om velfærdsinnovation</w:t>
      </w:r>
      <w:r w:rsidR="006F5A62">
        <w:t xml:space="preserve">. Samler bl.a. hvert år en række eksempler på offentlig innovation. Se </w:t>
      </w:r>
      <w:r w:rsidR="00786BCD" w:rsidRPr="00786BCD">
        <w:t>’Løsningsgalleriet’:</w:t>
      </w:r>
    </w:p>
    <w:p w:rsidR="00786BCD" w:rsidRDefault="00786BCD" w:rsidP="00786BC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Se </w:t>
      </w:r>
      <w:hyperlink r:id="rId23" w:tgtFrame="_blank" w:history="1">
        <w:r>
          <w:rPr>
            <w:rStyle w:val="Hyperlink"/>
          </w:rPr>
          <w:t>50 konkrete velfærdsløsninger fra Velfærdens Innovationsdag 2014</w:t>
        </w:r>
      </w:hyperlink>
    </w:p>
    <w:p w:rsidR="00786BCD" w:rsidRDefault="00786BCD" w:rsidP="00786BC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Se </w:t>
      </w:r>
      <w:hyperlink r:id="rId24" w:tgtFrame="_blank" w:history="1">
        <w:r>
          <w:rPr>
            <w:rStyle w:val="Hyperlink"/>
          </w:rPr>
          <w:t>50 konkrete velfærdsløsninger fra Velfærdens Innovationsdag 2013</w:t>
        </w:r>
      </w:hyperlink>
    </w:p>
    <w:p w:rsidR="00786BCD" w:rsidRDefault="00786BCD" w:rsidP="00786BC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Se </w:t>
      </w:r>
      <w:hyperlink r:id="rId25" w:tgtFrame="_blank" w:history="1">
        <w:r>
          <w:rPr>
            <w:rStyle w:val="Hyperlink"/>
          </w:rPr>
          <w:t>53 konkrete velfærdsløsninger fra Velfærdens Innovationsdag 2012</w:t>
        </w:r>
      </w:hyperlink>
    </w:p>
    <w:p w:rsidR="00786BCD" w:rsidRDefault="00786BCD" w:rsidP="00786BC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Se </w:t>
      </w:r>
      <w:hyperlink r:id="rId26" w:tgtFrame="_blank" w:history="1">
        <w:r>
          <w:rPr>
            <w:rStyle w:val="Hyperlink"/>
          </w:rPr>
          <w:t>40 konkrete velfærdsløsninger fra Velfærdens Innovationsdag 2011</w:t>
        </w:r>
      </w:hyperlink>
    </w:p>
    <w:p w:rsidR="00786BCD" w:rsidRDefault="00786BCD" w:rsidP="00ED0245">
      <w:pPr>
        <w:rPr>
          <w:b/>
        </w:rPr>
      </w:pPr>
    </w:p>
    <w:p w:rsidR="00786BCD" w:rsidRDefault="00786BCD" w:rsidP="00ED0245">
      <w:pPr>
        <w:rPr>
          <w:b/>
        </w:rPr>
      </w:pPr>
      <w:r>
        <w:rPr>
          <w:b/>
        </w:rPr>
        <w:t>DenOffentlige.dk</w:t>
      </w:r>
    </w:p>
    <w:p w:rsidR="005D5C3B" w:rsidRDefault="005D5C3B" w:rsidP="005D5C3B">
      <w:pPr>
        <w:rPr>
          <w:rStyle w:val="Hyperlink"/>
        </w:rPr>
      </w:pPr>
      <w:r w:rsidRPr="005D5C3B">
        <w:rPr>
          <w:rStyle w:val="Hyperlink"/>
        </w:rPr>
        <w:t>http://www.denoffentlige.dk/</w:t>
      </w:r>
    </w:p>
    <w:p w:rsidR="005D5C3B" w:rsidRDefault="005D5C3B" w:rsidP="00786BCD">
      <w:pPr>
        <w:ind w:right="1982"/>
      </w:pPr>
    </w:p>
    <w:p w:rsidR="00786BCD" w:rsidRDefault="005D5C3B" w:rsidP="00786BCD">
      <w:pPr>
        <w:ind w:right="1982"/>
      </w:pPr>
      <w:r>
        <w:t>DenOffentlige.dk er (bl.a</w:t>
      </w:r>
      <w:r w:rsidR="004D4586">
        <w:t>.</w:t>
      </w:r>
      <w:bookmarkStart w:id="0" w:name="_GoBack"/>
      <w:bookmarkEnd w:id="0"/>
      <w:r>
        <w:t xml:space="preserve">) en platform for nyhedsformidling og videndeling for aktører i og omkring den offentlige sektor. </w:t>
      </w:r>
      <w:r w:rsidR="00786BCD" w:rsidRPr="00786BCD">
        <w:t xml:space="preserve">Mange eksempler er samlet. 600 hits på ’innovation’ </w:t>
      </w:r>
      <w:r w:rsidR="00E11327">
        <w:t>ved søgning på</w:t>
      </w:r>
      <w:r w:rsidR="00786BCD" w:rsidRPr="00786BCD">
        <w:t xml:space="preserve"> hjemmesiden.</w:t>
      </w:r>
    </w:p>
    <w:sectPr w:rsidR="00786BCD" w:rsidSect="00023E1D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2375" w:right="1418" w:bottom="1418" w:left="1276" w:header="68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A0" w:rsidRDefault="008C1CA0" w:rsidP="000F70B6">
      <w:pPr>
        <w:spacing w:line="240" w:lineRule="auto"/>
      </w:pPr>
      <w:r>
        <w:separator/>
      </w:r>
    </w:p>
  </w:endnote>
  <w:endnote w:type="continuationSeparator" w:id="0">
    <w:p w:rsidR="008C1CA0" w:rsidRDefault="008C1CA0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57905"/>
      <w:docPartObj>
        <w:docPartGallery w:val="Page Numbers (Bottom of Page)"/>
        <w:docPartUnique/>
      </w:docPartObj>
    </w:sdtPr>
    <w:sdtEndPr/>
    <w:sdtContent>
      <w:p w:rsidR="005B2F36" w:rsidRDefault="005B2F3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586" w:rsidRPr="004D4586">
          <w:rPr>
            <w:noProof/>
            <w:lang w:val="da-DK"/>
          </w:rPr>
          <w:t>2</w:t>
        </w:r>
        <w:r>
          <w:fldChar w:fldCharType="end"/>
        </w:r>
      </w:p>
    </w:sdtContent>
  </w:sdt>
  <w:p w:rsidR="005B2F36" w:rsidRDefault="005B2F36" w:rsidP="001062E6">
    <w:pPr>
      <w:pStyle w:val="Sidefod"/>
      <w:tabs>
        <w:tab w:val="clear" w:pos="4819"/>
        <w:tab w:val="clear" w:pos="9638"/>
        <w:tab w:val="right" w:pos="76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782749"/>
      <w:docPartObj>
        <w:docPartGallery w:val="Page Numbers (Bottom of Page)"/>
        <w:docPartUnique/>
      </w:docPartObj>
    </w:sdtPr>
    <w:sdtEndPr/>
    <w:sdtContent>
      <w:p w:rsidR="005B2F36" w:rsidRDefault="005B2F3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BA6" w:rsidRPr="00340BA6">
          <w:rPr>
            <w:noProof/>
            <w:lang w:val="da-DK"/>
          </w:rPr>
          <w:t>1</w:t>
        </w:r>
        <w:r>
          <w:fldChar w:fldCharType="end"/>
        </w:r>
      </w:p>
    </w:sdtContent>
  </w:sdt>
  <w:p w:rsidR="005B2F36" w:rsidRDefault="005B2F36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A0" w:rsidRDefault="008C1CA0" w:rsidP="000F70B6">
      <w:pPr>
        <w:spacing w:line="240" w:lineRule="auto"/>
      </w:pPr>
      <w:r>
        <w:separator/>
      </w:r>
    </w:p>
  </w:footnote>
  <w:footnote w:type="continuationSeparator" w:id="0">
    <w:p w:rsidR="008C1CA0" w:rsidRDefault="008C1CA0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36" w:rsidRDefault="005B2F36">
    <w:pPr>
      <w:pStyle w:val="Sidehoved"/>
    </w:pPr>
    <w:r>
      <w:rPr>
        <w:noProof/>
        <w:lang w:val="da-DK"/>
      </w:rPr>
      <w:drawing>
        <wp:anchor distT="0" distB="0" distL="114300" distR="114300" simplePos="0" relativeHeight="251667456" behindDoc="0" locked="0" layoutInCell="1" allowOverlap="1" wp14:anchorId="35EC34EB" wp14:editId="41B6F6DC">
          <wp:simplePos x="0" y="0"/>
          <wp:positionH relativeFrom="page">
            <wp:posOffset>4730750</wp:posOffset>
          </wp:positionH>
          <wp:positionV relativeFrom="page">
            <wp:posOffset>929005</wp:posOffset>
          </wp:positionV>
          <wp:extent cx="2520000" cy="3492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36" w:rsidRDefault="005B2F36">
    <w:pPr>
      <w:pStyle w:val="Sidehoved"/>
    </w:pPr>
  </w:p>
  <w:p w:rsidR="005B2F36" w:rsidRDefault="005B2F36">
    <w:pPr>
      <w:pStyle w:val="Sidehoved"/>
    </w:pPr>
  </w:p>
  <w:p w:rsidR="005B2F36" w:rsidRDefault="005B2F36">
    <w:pPr>
      <w:pStyle w:val="Sidehoved"/>
    </w:pPr>
  </w:p>
  <w:p w:rsidR="005B2F36" w:rsidRDefault="005B2F36">
    <w:pPr>
      <w:pStyle w:val="Sidehoved"/>
    </w:pPr>
    <w:r>
      <w:rPr>
        <w:noProof/>
        <w:lang w:val="da-DK"/>
      </w:rPr>
      <w:drawing>
        <wp:anchor distT="0" distB="0" distL="114300" distR="114300" simplePos="0" relativeHeight="251656192" behindDoc="0" locked="0" layoutInCell="1" allowOverlap="1" wp14:anchorId="23292772" wp14:editId="7CDB0BDD">
          <wp:simplePos x="0" y="0"/>
          <wp:positionH relativeFrom="page">
            <wp:posOffset>4732020</wp:posOffset>
          </wp:positionH>
          <wp:positionV relativeFrom="page">
            <wp:posOffset>927896</wp:posOffset>
          </wp:positionV>
          <wp:extent cx="2520315" cy="3473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F36" w:rsidRDefault="005B2F36">
    <w:pPr>
      <w:pStyle w:val="Sidehoved"/>
    </w:pPr>
  </w:p>
  <w:p w:rsidR="005B2F36" w:rsidRDefault="005B2F36">
    <w:pPr>
      <w:pStyle w:val="Sidehoved"/>
    </w:pPr>
  </w:p>
  <w:p w:rsidR="005B2F36" w:rsidRDefault="005B2F36">
    <w:pPr>
      <w:pStyle w:val="Sidehoved"/>
    </w:pPr>
  </w:p>
  <w:p w:rsidR="005B2F36" w:rsidRDefault="005B2F36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631A1D" wp14:editId="46EDBC0D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2F36" w:rsidRDefault="005B2F36"/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5B2F36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5B2F36" w:rsidRPr="008260FD" w:rsidRDefault="005B2F36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5B2F36" w:rsidRDefault="005B2F3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p w:rsidR="005B2F36" w:rsidRDefault="005B2F36"/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5B2F36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5B2F36" w:rsidRPr="008260FD" w:rsidRDefault="005B2F36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5B2F36" w:rsidRDefault="005B2F3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0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B6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A19"/>
    <w:multiLevelType w:val="hybridMultilevel"/>
    <w:tmpl w:val="C27216F8"/>
    <w:lvl w:ilvl="0" w:tplc="635A0A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F50A2C"/>
    <w:multiLevelType w:val="hybridMultilevel"/>
    <w:tmpl w:val="19B0F4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76357"/>
    <w:multiLevelType w:val="hybridMultilevel"/>
    <w:tmpl w:val="E2102B2E"/>
    <w:lvl w:ilvl="0" w:tplc="2EFCC8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1651F"/>
    <w:multiLevelType w:val="hybridMultilevel"/>
    <w:tmpl w:val="A94652F0"/>
    <w:lvl w:ilvl="0" w:tplc="635A0A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C92828"/>
    <w:multiLevelType w:val="hybridMultilevel"/>
    <w:tmpl w:val="68E8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C84DAC"/>
    <w:multiLevelType w:val="hybridMultilevel"/>
    <w:tmpl w:val="E43C8E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46F0B"/>
    <w:multiLevelType w:val="hybridMultilevel"/>
    <w:tmpl w:val="B4FCB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01B006F"/>
    <w:multiLevelType w:val="multilevel"/>
    <w:tmpl w:val="B27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07EE6"/>
    <w:multiLevelType w:val="hybridMultilevel"/>
    <w:tmpl w:val="F9F258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56C6D"/>
    <w:multiLevelType w:val="hybridMultilevel"/>
    <w:tmpl w:val="DB3E9DA2"/>
    <w:lvl w:ilvl="0" w:tplc="A5C06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71D34"/>
    <w:multiLevelType w:val="hybridMultilevel"/>
    <w:tmpl w:val="3E886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3329F"/>
    <w:multiLevelType w:val="hybridMultilevel"/>
    <w:tmpl w:val="0242F226"/>
    <w:lvl w:ilvl="0" w:tplc="32F42F3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887147"/>
    <w:multiLevelType w:val="hybridMultilevel"/>
    <w:tmpl w:val="C958D1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D0E5F"/>
    <w:multiLevelType w:val="hybridMultilevel"/>
    <w:tmpl w:val="9D3EE4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FA008C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E38DA"/>
    <w:multiLevelType w:val="hybridMultilevel"/>
    <w:tmpl w:val="7B861F64"/>
    <w:lvl w:ilvl="0" w:tplc="635A0A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B3BC9"/>
    <w:multiLevelType w:val="hybridMultilevel"/>
    <w:tmpl w:val="9CE8F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EA1335A"/>
    <w:multiLevelType w:val="hybridMultilevel"/>
    <w:tmpl w:val="8CF05A86"/>
    <w:lvl w:ilvl="0" w:tplc="A5C06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4"/>
  </w:num>
  <w:num w:numId="13">
    <w:abstractNumId w:val="18"/>
  </w:num>
  <w:num w:numId="14">
    <w:abstractNumId w:val="16"/>
  </w:num>
  <w:num w:numId="15">
    <w:abstractNumId w:val="27"/>
  </w:num>
  <w:num w:numId="16">
    <w:abstractNumId w:val="13"/>
  </w:num>
  <w:num w:numId="17">
    <w:abstractNumId w:val="10"/>
  </w:num>
  <w:num w:numId="18">
    <w:abstractNumId w:val="23"/>
  </w:num>
  <w:num w:numId="19">
    <w:abstractNumId w:val="21"/>
  </w:num>
  <w:num w:numId="20">
    <w:abstractNumId w:val="22"/>
  </w:num>
  <w:num w:numId="21">
    <w:abstractNumId w:val="26"/>
  </w:num>
  <w:num w:numId="22">
    <w:abstractNumId w:val="20"/>
  </w:num>
  <w:num w:numId="23">
    <w:abstractNumId w:val="25"/>
  </w:num>
  <w:num w:numId="24">
    <w:abstractNumId w:val="17"/>
  </w:num>
  <w:num w:numId="25">
    <w:abstractNumId w:val="29"/>
  </w:num>
  <w:num w:numId="26">
    <w:abstractNumId w:val="11"/>
  </w:num>
  <w:num w:numId="27">
    <w:abstractNumId w:val="12"/>
  </w:num>
  <w:num w:numId="28">
    <w:abstractNumId w:val="15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3E"/>
    <w:rsid w:val="000172F1"/>
    <w:rsid w:val="00023E1D"/>
    <w:rsid w:val="00031DAA"/>
    <w:rsid w:val="0005196A"/>
    <w:rsid w:val="000602A0"/>
    <w:rsid w:val="00064FAC"/>
    <w:rsid w:val="000729A9"/>
    <w:rsid w:val="0007373F"/>
    <w:rsid w:val="00074320"/>
    <w:rsid w:val="00075094"/>
    <w:rsid w:val="00085909"/>
    <w:rsid w:val="00085F66"/>
    <w:rsid w:val="0009279B"/>
    <w:rsid w:val="000976DE"/>
    <w:rsid w:val="000A4500"/>
    <w:rsid w:val="000C20C6"/>
    <w:rsid w:val="000D2850"/>
    <w:rsid w:val="000D3708"/>
    <w:rsid w:val="000F0E9B"/>
    <w:rsid w:val="000F5E58"/>
    <w:rsid w:val="000F70B6"/>
    <w:rsid w:val="000F738F"/>
    <w:rsid w:val="001062E6"/>
    <w:rsid w:val="00127D8B"/>
    <w:rsid w:val="00142AF9"/>
    <w:rsid w:val="00156AA8"/>
    <w:rsid w:val="00170647"/>
    <w:rsid w:val="00170885"/>
    <w:rsid w:val="00172A8A"/>
    <w:rsid w:val="001956DF"/>
    <w:rsid w:val="001A23E7"/>
    <w:rsid w:val="001C0C84"/>
    <w:rsid w:val="001C41E4"/>
    <w:rsid w:val="001C6811"/>
    <w:rsid w:val="001D17B6"/>
    <w:rsid w:val="001E375C"/>
    <w:rsid w:val="001F4E7B"/>
    <w:rsid w:val="0020222D"/>
    <w:rsid w:val="0021658E"/>
    <w:rsid w:val="00222D18"/>
    <w:rsid w:val="00225EF5"/>
    <w:rsid w:val="002460D8"/>
    <w:rsid w:val="002511C1"/>
    <w:rsid w:val="002538D2"/>
    <w:rsid w:val="002610A8"/>
    <w:rsid w:val="00261617"/>
    <w:rsid w:val="00277152"/>
    <w:rsid w:val="00281897"/>
    <w:rsid w:val="00286637"/>
    <w:rsid w:val="0029059E"/>
    <w:rsid w:val="0029116E"/>
    <w:rsid w:val="002A40C9"/>
    <w:rsid w:val="002A5402"/>
    <w:rsid w:val="002A7E03"/>
    <w:rsid w:val="002C0560"/>
    <w:rsid w:val="002C3C59"/>
    <w:rsid w:val="002D7996"/>
    <w:rsid w:val="002E0ABC"/>
    <w:rsid w:val="002F0520"/>
    <w:rsid w:val="002F4E74"/>
    <w:rsid w:val="0031660C"/>
    <w:rsid w:val="00323717"/>
    <w:rsid w:val="003362E8"/>
    <w:rsid w:val="00340BA6"/>
    <w:rsid w:val="00344DFF"/>
    <w:rsid w:val="00352530"/>
    <w:rsid w:val="00357A5F"/>
    <w:rsid w:val="003736E9"/>
    <w:rsid w:val="00380C5C"/>
    <w:rsid w:val="00384797"/>
    <w:rsid w:val="00394A39"/>
    <w:rsid w:val="003953C5"/>
    <w:rsid w:val="003A313C"/>
    <w:rsid w:val="003C2CC3"/>
    <w:rsid w:val="003D2C8C"/>
    <w:rsid w:val="003E0003"/>
    <w:rsid w:val="003E3D5D"/>
    <w:rsid w:val="003E435A"/>
    <w:rsid w:val="003F04F4"/>
    <w:rsid w:val="00414334"/>
    <w:rsid w:val="004235B2"/>
    <w:rsid w:val="00451782"/>
    <w:rsid w:val="004641B2"/>
    <w:rsid w:val="0047487C"/>
    <w:rsid w:val="004905EE"/>
    <w:rsid w:val="00490DB8"/>
    <w:rsid w:val="00491066"/>
    <w:rsid w:val="00491BCD"/>
    <w:rsid w:val="0049749F"/>
    <w:rsid w:val="004A08DE"/>
    <w:rsid w:val="004A3343"/>
    <w:rsid w:val="004A458B"/>
    <w:rsid w:val="004A7F82"/>
    <w:rsid w:val="004B1B10"/>
    <w:rsid w:val="004B4F4C"/>
    <w:rsid w:val="004B5A5D"/>
    <w:rsid w:val="004C1E6C"/>
    <w:rsid w:val="004C33A5"/>
    <w:rsid w:val="004D31D5"/>
    <w:rsid w:val="004D4586"/>
    <w:rsid w:val="004E52F7"/>
    <w:rsid w:val="004E5403"/>
    <w:rsid w:val="004F79EF"/>
    <w:rsid w:val="005063DF"/>
    <w:rsid w:val="00514768"/>
    <w:rsid w:val="005237CE"/>
    <w:rsid w:val="00532289"/>
    <w:rsid w:val="005422DC"/>
    <w:rsid w:val="005443B2"/>
    <w:rsid w:val="00555B97"/>
    <w:rsid w:val="005631B7"/>
    <w:rsid w:val="005704EF"/>
    <w:rsid w:val="005717C5"/>
    <w:rsid w:val="00573A5A"/>
    <w:rsid w:val="00590234"/>
    <w:rsid w:val="005908F7"/>
    <w:rsid w:val="00593326"/>
    <w:rsid w:val="005B2F36"/>
    <w:rsid w:val="005D247E"/>
    <w:rsid w:val="005D5C3B"/>
    <w:rsid w:val="005E3A28"/>
    <w:rsid w:val="005F3814"/>
    <w:rsid w:val="006000ED"/>
    <w:rsid w:val="006078D8"/>
    <w:rsid w:val="00611AE0"/>
    <w:rsid w:val="006137D5"/>
    <w:rsid w:val="006210AB"/>
    <w:rsid w:val="006445F1"/>
    <w:rsid w:val="006666F8"/>
    <w:rsid w:val="00687AA7"/>
    <w:rsid w:val="00690A3A"/>
    <w:rsid w:val="00693874"/>
    <w:rsid w:val="0069544F"/>
    <w:rsid w:val="006971E6"/>
    <w:rsid w:val="006A710C"/>
    <w:rsid w:val="006C45EA"/>
    <w:rsid w:val="006D3928"/>
    <w:rsid w:val="006D5FA8"/>
    <w:rsid w:val="006E0FEB"/>
    <w:rsid w:val="006E3341"/>
    <w:rsid w:val="006E75AF"/>
    <w:rsid w:val="006F1461"/>
    <w:rsid w:val="006F5A62"/>
    <w:rsid w:val="0070502D"/>
    <w:rsid w:val="007060A0"/>
    <w:rsid w:val="00721493"/>
    <w:rsid w:val="007246CB"/>
    <w:rsid w:val="00730DD2"/>
    <w:rsid w:val="00737CC0"/>
    <w:rsid w:val="007507C4"/>
    <w:rsid w:val="00752417"/>
    <w:rsid w:val="00755D21"/>
    <w:rsid w:val="0076737D"/>
    <w:rsid w:val="00772318"/>
    <w:rsid w:val="00772AF9"/>
    <w:rsid w:val="00775833"/>
    <w:rsid w:val="00784FE9"/>
    <w:rsid w:val="00786BCD"/>
    <w:rsid w:val="0079191B"/>
    <w:rsid w:val="007A3B63"/>
    <w:rsid w:val="007A6F34"/>
    <w:rsid w:val="007B7FEB"/>
    <w:rsid w:val="007C0ADD"/>
    <w:rsid w:val="007C6E03"/>
    <w:rsid w:val="007D257B"/>
    <w:rsid w:val="007D32AC"/>
    <w:rsid w:val="007D3994"/>
    <w:rsid w:val="007E6A85"/>
    <w:rsid w:val="007E7F48"/>
    <w:rsid w:val="007F29B7"/>
    <w:rsid w:val="00801D45"/>
    <w:rsid w:val="00810138"/>
    <w:rsid w:val="00824F67"/>
    <w:rsid w:val="008260FD"/>
    <w:rsid w:val="0084210F"/>
    <w:rsid w:val="0084690E"/>
    <w:rsid w:val="008516B2"/>
    <w:rsid w:val="0086065D"/>
    <w:rsid w:val="0086224B"/>
    <w:rsid w:val="008644BE"/>
    <w:rsid w:val="008645A1"/>
    <w:rsid w:val="00865258"/>
    <w:rsid w:val="00872582"/>
    <w:rsid w:val="00880F09"/>
    <w:rsid w:val="00882366"/>
    <w:rsid w:val="00894DC8"/>
    <w:rsid w:val="00896DB4"/>
    <w:rsid w:val="008A151A"/>
    <w:rsid w:val="008B2BFA"/>
    <w:rsid w:val="008B6BB3"/>
    <w:rsid w:val="008C1CA0"/>
    <w:rsid w:val="008C203F"/>
    <w:rsid w:val="008C2806"/>
    <w:rsid w:val="008C7C01"/>
    <w:rsid w:val="008E2A4E"/>
    <w:rsid w:val="008E54F5"/>
    <w:rsid w:val="008E7E48"/>
    <w:rsid w:val="00900638"/>
    <w:rsid w:val="00904498"/>
    <w:rsid w:val="00924E01"/>
    <w:rsid w:val="009306BC"/>
    <w:rsid w:val="00930D3E"/>
    <w:rsid w:val="00932767"/>
    <w:rsid w:val="00933B32"/>
    <w:rsid w:val="00962D9B"/>
    <w:rsid w:val="00971C10"/>
    <w:rsid w:val="00985AB5"/>
    <w:rsid w:val="0099055E"/>
    <w:rsid w:val="00994F0D"/>
    <w:rsid w:val="00997A76"/>
    <w:rsid w:val="009B4C37"/>
    <w:rsid w:val="009D2D7D"/>
    <w:rsid w:val="009E26F6"/>
    <w:rsid w:val="009E3D0A"/>
    <w:rsid w:val="009F6652"/>
    <w:rsid w:val="00A03E6A"/>
    <w:rsid w:val="00A05A78"/>
    <w:rsid w:val="00A06CD0"/>
    <w:rsid w:val="00A223B8"/>
    <w:rsid w:val="00A25582"/>
    <w:rsid w:val="00A330BA"/>
    <w:rsid w:val="00A337F8"/>
    <w:rsid w:val="00A344F3"/>
    <w:rsid w:val="00A36DCA"/>
    <w:rsid w:val="00A405BB"/>
    <w:rsid w:val="00A5629B"/>
    <w:rsid w:val="00A57723"/>
    <w:rsid w:val="00A7200E"/>
    <w:rsid w:val="00A75D3F"/>
    <w:rsid w:val="00A82A76"/>
    <w:rsid w:val="00A85A7B"/>
    <w:rsid w:val="00A914DF"/>
    <w:rsid w:val="00A91BE6"/>
    <w:rsid w:val="00A97C00"/>
    <w:rsid w:val="00AA665C"/>
    <w:rsid w:val="00AA6EFB"/>
    <w:rsid w:val="00AB3E49"/>
    <w:rsid w:val="00AC046B"/>
    <w:rsid w:val="00AD1E57"/>
    <w:rsid w:val="00AD3E8A"/>
    <w:rsid w:val="00AF0EB6"/>
    <w:rsid w:val="00AF3202"/>
    <w:rsid w:val="00B044FE"/>
    <w:rsid w:val="00B21701"/>
    <w:rsid w:val="00B26E36"/>
    <w:rsid w:val="00B33CE2"/>
    <w:rsid w:val="00B355BF"/>
    <w:rsid w:val="00B5127F"/>
    <w:rsid w:val="00B62100"/>
    <w:rsid w:val="00B62E08"/>
    <w:rsid w:val="00B806B9"/>
    <w:rsid w:val="00B8769C"/>
    <w:rsid w:val="00B92215"/>
    <w:rsid w:val="00B95E6A"/>
    <w:rsid w:val="00BA1441"/>
    <w:rsid w:val="00BA2FBF"/>
    <w:rsid w:val="00BA30FD"/>
    <w:rsid w:val="00BB620F"/>
    <w:rsid w:val="00BB7512"/>
    <w:rsid w:val="00BB760A"/>
    <w:rsid w:val="00BE088C"/>
    <w:rsid w:val="00BE44D5"/>
    <w:rsid w:val="00BE7551"/>
    <w:rsid w:val="00BF089F"/>
    <w:rsid w:val="00C004C1"/>
    <w:rsid w:val="00C20804"/>
    <w:rsid w:val="00C475AD"/>
    <w:rsid w:val="00C54814"/>
    <w:rsid w:val="00C554BC"/>
    <w:rsid w:val="00C56438"/>
    <w:rsid w:val="00C56746"/>
    <w:rsid w:val="00C644C5"/>
    <w:rsid w:val="00C71D8C"/>
    <w:rsid w:val="00C74E1B"/>
    <w:rsid w:val="00C84053"/>
    <w:rsid w:val="00C84BC4"/>
    <w:rsid w:val="00C940B8"/>
    <w:rsid w:val="00CB6BF0"/>
    <w:rsid w:val="00CC047C"/>
    <w:rsid w:val="00CC14A3"/>
    <w:rsid w:val="00CD6726"/>
    <w:rsid w:val="00CE414C"/>
    <w:rsid w:val="00CE6796"/>
    <w:rsid w:val="00D116FE"/>
    <w:rsid w:val="00D12422"/>
    <w:rsid w:val="00D156C3"/>
    <w:rsid w:val="00D20A80"/>
    <w:rsid w:val="00D56814"/>
    <w:rsid w:val="00D62D55"/>
    <w:rsid w:val="00D6607A"/>
    <w:rsid w:val="00D77567"/>
    <w:rsid w:val="00D779E7"/>
    <w:rsid w:val="00D81239"/>
    <w:rsid w:val="00D84AD8"/>
    <w:rsid w:val="00D869C4"/>
    <w:rsid w:val="00D870D0"/>
    <w:rsid w:val="00D94E1D"/>
    <w:rsid w:val="00DA256F"/>
    <w:rsid w:val="00DA528F"/>
    <w:rsid w:val="00DC358E"/>
    <w:rsid w:val="00DC42E5"/>
    <w:rsid w:val="00DD56FA"/>
    <w:rsid w:val="00DD6F72"/>
    <w:rsid w:val="00DE5439"/>
    <w:rsid w:val="00E11327"/>
    <w:rsid w:val="00E15B1F"/>
    <w:rsid w:val="00E15F91"/>
    <w:rsid w:val="00E24A1B"/>
    <w:rsid w:val="00E24AF9"/>
    <w:rsid w:val="00E34344"/>
    <w:rsid w:val="00E43370"/>
    <w:rsid w:val="00E7089C"/>
    <w:rsid w:val="00E84F08"/>
    <w:rsid w:val="00EA1977"/>
    <w:rsid w:val="00EC514E"/>
    <w:rsid w:val="00ED0245"/>
    <w:rsid w:val="00ED2E58"/>
    <w:rsid w:val="00EE76E3"/>
    <w:rsid w:val="00EF2BBF"/>
    <w:rsid w:val="00EF3E53"/>
    <w:rsid w:val="00F0609F"/>
    <w:rsid w:val="00F10C89"/>
    <w:rsid w:val="00F1166F"/>
    <w:rsid w:val="00F15E60"/>
    <w:rsid w:val="00F2000D"/>
    <w:rsid w:val="00F2495B"/>
    <w:rsid w:val="00F318E2"/>
    <w:rsid w:val="00F32875"/>
    <w:rsid w:val="00F41F65"/>
    <w:rsid w:val="00F44223"/>
    <w:rsid w:val="00F46E90"/>
    <w:rsid w:val="00F53C87"/>
    <w:rsid w:val="00F54436"/>
    <w:rsid w:val="00F544E9"/>
    <w:rsid w:val="00F75B0A"/>
    <w:rsid w:val="00F815C5"/>
    <w:rsid w:val="00F81A1B"/>
    <w:rsid w:val="00F83932"/>
    <w:rsid w:val="00FA2A7E"/>
    <w:rsid w:val="00FA2AB6"/>
    <w:rsid w:val="00FB2289"/>
    <w:rsid w:val="00FB66E6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9E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  <w:lang w:val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56438"/>
    <w:pPr>
      <w:keepNext/>
      <w:keepLines/>
      <w:outlineLvl w:val="2"/>
    </w:pPr>
    <w:rPr>
      <w:rFonts w:ascii="Tahoma" w:eastAsia="Times New Roman" w:hAnsi="Tahoma" w:cs="Times New Roman"/>
      <w:bCs/>
      <w:szCs w:val="20"/>
      <w:lang w:val="x-none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ascii="Calibri" w:eastAsia="Times New Roman" w:hAnsi="Calibri" w:cs="Times New Roman"/>
      <w:b/>
      <w:bCs/>
      <w:iCs/>
      <w:szCs w:val="20"/>
      <w:lang w:val="x-none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ascii="Calibri" w:eastAsia="Times New Roman" w:hAnsi="Calibri" w:cs="Times New Roman"/>
      <w:b/>
      <w:szCs w:val="20"/>
      <w:lang w:val="x-none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ascii="Calibri" w:eastAsia="Times New Roman" w:hAnsi="Calibri" w:cs="Times New Roman"/>
      <w:b/>
      <w:iCs/>
      <w:szCs w:val="20"/>
      <w:lang w:val="x-none"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ascii="Calibri" w:eastAsia="Times New Roman" w:hAnsi="Calibri" w:cs="Times New Roman"/>
      <w:b/>
      <w:iCs/>
      <w:szCs w:val="20"/>
      <w:lang w:val="x-none"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ascii="Calibri" w:eastAsia="Times New Roman" w:hAnsi="Calibri" w:cs="Times New Roman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ascii="Calibri" w:eastAsia="Times New Roman" w:hAnsi="Calibri" w:cs="Times New Roman"/>
      <w:iCs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ascii="Tahoma" w:eastAsia="Times New Roman" w:hAnsi="Tahoma" w:cs="Times New Roman"/>
      <w:b/>
      <w:caps/>
      <w:sz w:val="92"/>
      <w:szCs w:val="52"/>
      <w:lang w:val="x-none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ascii="Tahoma" w:eastAsia="Times New Roman" w:hAnsi="Tahoma" w:cs="Times New Roman"/>
      <w:b/>
      <w:iCs/>
      <w:sz w:val="40"/>
      <w:szCs w:val="24"/>
      <w:lang w:val="x-none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rFonts w:ascii="Calibri" w:hAnsi="Calibri" w:cs="Times New Roman"/>
      <w:b/>
      <w:bCs/>
      <w:i/>
      <w:iCs/>
      <w:szCs w:val="20"/>
      <w:lang w:val="x-none"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9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rFonts w:ascii="Calibri" w:hAnsi="Calibri" w:cs="Times New Roman"/>
      <w:sz w:val="16"/>
      <w:szCs w:val="20"/>
      <w:lang w:val="x-none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rFonts w:ascii="Tahoma" w:hAnsi="Tahoma" w:cs="Times New Roman"/>
      <w:sz w:val="18"/>
      <w:szCs w:val="20"/>
      <w:lang w:val="x-none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rFonts w:cs="Times New Roman"/>
      <w:b/>
      <w:szCs w:val="20"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styleId="Listeafsnit">
    <w:name w:val="List Paragraph"/>
    <w:basedOn w:val="Normal"/>
    <w:uiPriority w:val="34"/>
    <w:qFormat/>
    <w:rsid w:val="00930D3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839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393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3932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39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3932"/>
    <w:rPr>
      <w:rFonts w:ascii="Arial" w:hAnsi="Arial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9E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  <w:lang w:val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56438"/>
    <w:pPr>
      <w:keepNext/>
      <w:keepLines/>
      <w:outlineLvl w:val="2"/>
    </w:pPr>
    <w:rPr>
      <w:rFonts w:ascii="Tahoma" w:eastAsia="Times New Roman" w:hAnsi="Tahoma" w:cs="Times New Roman"/>
      <w:bCs/>
      <w:szCs w:val="20"/>
      <w:lang w:val="x-none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ascii="Calibri" w:eastAsia="Times New Roman" w:hAnsi="Calibri" w:cs="Times New Roman"/>
      <w:b/>
      <w:bCs/>
      <w:iCs/>
      <w:szCs w:val="20"/>
      <w:lang w:val="x-none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ascii="Calibri" w:eastAsia="Times New Roman" w:hAnsi="Calibri" w:cs="Times New Roman"/>
      <w:b/>
      <w:szCs w:val="20"/>
      <w:lang w:val="x-none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ascii="Calibri" w:eastAsia="Times New Roman" w:hAnsi="Calibri" w:cs="Times New Roman"/>
      <w:b/>
      <w:iCs/>
      <w:szCs w:val="20"/>
      <w:lang w:val="x-none"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ascii="Calibri" w:eastAsia="Times New Roman" w:hAnsi="Calibri" w:cs="Times New Roman"/>
      <w:b/>
      <w:iCs/>
      <w:szCs w:val="20"/>
      <w:lang w:val="x-none"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ascii="Calibri" w:eastAsia="Times New Roman" w:hAnsi="Calibri" w:cs="Times New Roman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ascii="Calibri" w:eastAsia="Times New Roman" w:hAnsi="Calibri" w:cs="Times New Roman"/>
      <w:iCs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ascii="Tahoma" w:eastAsia="Times New Roman" w:hAnsi="Tahoma" w:cs="Times New Roman"/>
      <w:b/>
      <w:caps/>
      <w:sz w:val="92"/>
      <w:szCs w:val="52"/>
      <w:lang w:val="x-none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ascii="Tahoma" w:eastAsia="Times New Roman" w:hAnsi="Tahoma" w:cs="Times New Roman"/>
      <w:b/>
      <w:iCs/>
      <w:sz w:val="40"/>
      <w:szCs w:val="24"/>
      <w:lang w:val="x-none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rFonts w:ascii="Calibri" w:hAnsi="Calibri" w:cs="Times New Roman"/>
      <w:b/>
      <w:bCs/>
      <w:i/>
      <w:iCs/>
      <w:szCs w:val="20"/>
      <w:lang w:val="x-none"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9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rFonts w:ascii="Calibri" w:hAnsi="Calibri" w:cs="Times New Roman"/>
      <w:sz w:val="16"/>
      <w:szCs w:val="20"/>
      <w:lang w:val="x-none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rFonts w:ascii="Tahoma" w:hAnsi="Tahoma" w:cs="Times New Roman"/>
      <w:sz w:val="18"/>
      <w:szCs w:val="20"/>
      <w:lang w:val="x-none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rFonts w:cs="Times New Roman"/>
      <w:b/>
      <w:szCs w:val="20"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styleId="Listeafsnit">
    <w:name w:val="List Paragraph"/>
    <w:basedOn w:val="Normal"/>
    <w:uiPriority w:val="34"/>
    <w:qFormat/>
    <w:rsid w:val="00930D3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839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393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3932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39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3932"/>
    <w:rPr>
      <w:rFonts w:ascii="Arial" w:hAnsi="Arial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is.dk/videnkort" TargetMode="External"/><Relationship Id="rId18" Type="http://schemas.openxmlformats.org/officeDocument/2006/relationships/hyperlink" Target="http://www.kora.dk/udgivelser/udgivelse/i9052/Offentlige-private-innovationspartnerskaber-(OPI)" TargetMode="External"/><Relationship Id="rId26" Type="http://schemas.openxmlformats.org/officeDocument/2006/relationships/hyperlink" Target="http://www.mandagmorgen.com/files/201202/Lorsningsgalleri_2011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ecd.org/governance/observatory-public-sector-innovation/innovation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vis.dk/" TargetMode="External"/><Relationship Id="rId17" Type="http://schemas.openxmlformats.org/officeDocument/2006/relationships/hyperlink" Target="http://www.lederweb.dk/Strategi/Innovation/" TargetMode="External"/><Relationship Id="rId25" Type="http://schemas.openxmlformats.org/officeDocument/2006/relationships/hyperlink" Target="http://www.mandagmorgen.com/files/201201/VID_Program_Loesningsgalleri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odernisering.nu/modernisering-i-praksis.aspx" TargetMode="External"/><Relationship Id="rId20" Type="http://schemas.openxmlformats.org/officeDocument/2006/relationships/hyperlink" Target="http://www.oecd.org/gov/public-innovatio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dernisering.nu/modernisering-i-praksis.aspx" TargetMode="External"/><Relationship Id="rId24" Type="http://schemas.openxmlformats.org/officeDocument/2006/relationships/hyperlink" Target="http://mandagmorgen.com/files/201301/vi/Loesningsgalleri_Program_2013.pdf" TargetMode="External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://klk.kl.dk/ImageVaultFiles/id_65650/cf_202/Inspirationskatalog_KL-s_Innovationspris_2013.PDF" TargetMode="External"/><Relationship Id="rId23" Type="http://schemas.openxmlformats.org/officeDocument/2006/relationships/hyperlink" Target="http://mandagmorgen.com/files/201401/vi/Loesninger_VID_Program_2014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dernisering.nu/" TargetMode="External"/><Relationship Id="rId19" Type="http://schemas.openxmlformats.org/officeDocument/2006/relationships/hyperlink" Target="http://www.kora.dk/udgivelser/udgivelse/i8738/Oversigt-over-offentlig-private-innovationspartnerskaber-(OPI)-paa-velfaerdsomraadet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klk.kl.dk/Dokumenter/Arrangementer/2014/11/I-dag---KLs-Innovationsdag-2014/" TargetMode="External"/><Relationship Id="rId22" Type="http://schemas.openxmlformats.org/officeDocument/2006/relationships/hyperlink" Target="https://www.mm.dk/vi2014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.%20COI-intern%20(styring%20og%20adm.)\m.%20Skabeloner\COI_Notat_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F67A30862444B8E6C5D07A4C17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F3D8A-C675-474C-93A3-5118862AB6CD}"/>
      </w:docPartPr>
      <w:docPartBody>
        <w:p w:rsidR="006268F5" w:rsidRDefault="006268F5">
          <w:pPr>
            <w:pStyle w:val="59DF67A30862444B8E6C5D07A4C17F38"/>
          </w:pPr>
          <w:r w:rsidRPr="009A15AA">
            <w:t>[Sagsnr.]</w:t>
          </w:r>
        </w:p>
      </w:docPartBody>
    </w:docPart>
    <w:docPart>
      <w:docPartPr>
        <w:name w:val="8BA618AE85294C66BB77FFFD7822B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6AA48-6F85-4FD7-88A0-E347C8FB0145}"/>
      </w:docPartPr>
      <w:docPartBody>
        <w:p w:rsidR="006268F5" w:rsidRDefault="006268F5">
          <w:pPr>
            <w:pStyle w:val="8BA618AE85294C66BB77FFFD7822B4AA"/>
          </w:pPr>
          <w:r w:rsidRPr="00425622">
            <w:rPr>
              <w:rStyle w:val="Pladsholdertekst"/>
            </w:rPr>
            <w:t>[Forfatter]</w:t>
          </w:r>
        </w:p>
      </w:docPartBody>
    </w:docPart>
    <w:docPart>
      <w:docPartPr>
        <w:name w:val="94673E3FCB3E41E6A779470116504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DBDF1E-8E48-46FC-ADCF-5B3CE90426EB}"/>
      </w:docPartPr>
      <w:docPartBody>
        <w:p w:rsidR="006268F5" w:rsidRDefault="006268F5">
          <w:pPr>
            <w:pStyle w:val="94673E3FCB3E41E6A779470116504319"/>
          </w:pPr>
          <w:r w:rsidRPr="009A15AA">
            <w:t>[Brevdato]</w:t>
          </w:r>
        </w:p>
      </w:docPartBody>
    </w:docPart>
    <w:docPart>
      <w:docPartPr>
        <w:name w:val="8F2B374D11784019B3F9F283B82FA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E8886-C719-42B0-9A29-B066F8676282}"/>
      </w:docPartPr>
      <w:docPartBody>
        <w:p w:rsidR="006268F5" w:rsidRDefault="006268F5">
          <w:pPr>
            <w:pStyle w:val="8F2B374D11784019B3F9F283B82FA9B3"/>
          </w:pPr>
          <w:r w:rsidRPr="00AB3E49">
            <w:rPr>
              <w:rFonts w:eastAsia="Times New Roman" w:cs="Times New Roman"/>
              <w:bCs/>
              <w:color w:val="808080"/>
              <w:sz w:val="30"/>
              <w:szCs w:val="28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F5"/>
    <w:rsid w:val="006268F5"/>
    <w:rsid w:val="00757170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9DF67A30862444B8E6C5D07A4C17F38">
    <w:name w:val="59DF67A30862444B8E6C5D07A4C17F38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BA618AE85294C66BB77FFFD7822B4AA">
    <w:name w:val="8BA618AE85294C66BB77FFFD7822B4AA"/>
  </w:style>
  <w:style w:type="paragraph" w:customStyle="1" w:styleId="94673E3FCB3E41E6A779470116504319">
    <w:name w:val="94673E3FCB3E41E6A779470116504319"/>
  </w:style>
  <w:style w:type="paragraph" w:customStyle="1" w:styleId="8F2B374D11784019B3F9F283B82FA9B3">
    <w:name w:val="8F2B374D11784019B3F9F283B82FA9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9DF67A30862444B8E6C5D07A4C17F38">
    <w:name w:val="59DF67A30862444B8E6C5D07A4C17F38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BA618AE85294C66BB77FFFD7822B4AA">
    <w:name w:val="8BA618AE85294C66BB77FFFD7822B4AA"/>
  </w:style>
  <w:style w:type="paragraph" w:customStyle="1" w:styleId="94673E3FCB3E41E6A779470116504319">
    <w:name w:val="94673E3FCB3E41E6A779470116504319"/>
  </w:style>
  <w:style w:type="paragraph" w:customStyle="1" w:styleId="8F2B374D11784019B3F9F283B82FA9B3">
    <w:name w:val="8F2B374D11784019B3F9F283B82FA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>2014-10-31T00:00:00</Value>
    </Content>
  </ns0:record>
  <ns0:case>
    <Content xmlns="Captia" id="file_no">
      <Value>007-2014</Value>
    </Content>
    <Content xmlns="Captia" id="responsible_ou">
      <Elab/>
    </Content>
    <ns0:officer>
      <Content xmlns="Captia" id="name_code">
        <Value/>
      </Content>
    </ns0:officer>
  </ns0:case>
</ns0: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BB2E-948E-4ABB-B661-4AF16F2AEBC5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99E1D9A5-9E22-4D58-9232-8E8B9A30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COI_Notat_3</Template>
  <TotalTime>72</TotalTime>
  <Pages>2</Pages>
  <Words>729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Majken Præstbro / Ole Bech Lykkebo</dc:creator>
  <cp:lastModifiedBy>Majken Præstbro</cp:lastModifiedBy>
  <cp:revision>18</cp:revision>
  <cp:lastPrinted>2014-10-28T08:33:00Z</cp:lastPrinted>
  <dcterms:created xsi:type="dcterms:W3CDTF">2014-10-27T15:17:00Z</dcterms:created>
  <dcterms:modified xsi:type="dcterms:W3CDTF">2014-10-29T10:20:00Z</dcterms:modified>
</cp:coreProperties>
</file>