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7D" w:rsidRPr="00D41658" w:rsidRDefault="00A7657D" w:rsidP="00A7657D">
      <w:pPr>
        <w:pStyle w:val="Overskrift4"/>
        <w:rPr>
          <w:rFonts w:cs="Times New Roman"/>
        </w:rPr>
      </w:pPr>
      <w:bookmarkStart w:id="0" w:name="_Toc266275922"/>
      <w:bookmarkStart w:id="1" w:name="_Toc317869836"/>
      <w:r>
        <w:rPr>
          <w:rFonts w:cs="Times New Roman"/>
        </w:rPr>
        <w:t>Bilag 1</w:t>
      </w:r>
      <w:r w:rsidRPr="00D41658">
        <w:rPr>
          <w:rFonts w:cs="Times New Roman"/>
        </w:rPr>
        <w:t xml:space="preserve"> </w:t>
      </w:r>
      <w:r w:rsidR="0026434C">
        <w:rPr>
          <w:rFonts w:cs="Times New Roman"/>
        </w:rPr>
        <w:t>–</w:t>
      </w:r>
      <w:r w:rsidRPr="00D41658">
        <w:rPr>
          <w:rFonts w:cs="Times New Roman"/>
        </w:rPr>
        <w:t xml:space="preserve"> Virksomheds</w:t>
      </w:r>
      <w:r w:rsidR="0026434C">
        <w:rPr>
          <w:rFonts w:cs="Times New Roman"/>
        </w:rPr>
        <w:t>- og reg</w:t>
      </w:r>
      <w:r w:rsidR="00B0613E">
        <w:rPr>
          <w:rFonts w:cs="Times New Roman"/>
        </w:rPr>
        <w:t>n</w:t>
      </w:r>
      <w:r w:rsidR="0026434C">
        <w:rPr>
          <w:rFonts w:cs="Times New Roman"/>
        </w:rPr>
        <w:t>s</w:t>
      </w:r>
      <w:r w:rsidR="00B0613E">
        <w:rPr>
          <w:rFonts w:cs="Times New Roman"/>
        </w:rPr>
        <w:t>kabs</w:t>
      </w:r>
      <w:r w:rsidRPr="00D41658">
        <w:rPr>
          <w:rFonts w:cs="Times New Roman"/>
        </w:rPr>
        <w:t>oplysninger</w:t>
      </w:r>
      <w:bookmarkEnd w:id="0"/>
      <w:bookmarkEnd w:id="1"/>
    </w:p>
    <w:tbl>
      <w:tblPr>
        <w:tblpPr w:leftFromText="141" w:rightFromText="141" w:vertAnchor="page" w:horzAnchor="margin" w:tblpY="2536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8"/>
        <w:gridCol w:w="1792"/>
        <w:gridCol w:w="1620"/>
        <w:gridCol w:w="1658"/>
      </w:tblGrid>
      <w:tr w:rsidR="00B55602" w:rsidRPr="00D41658" w:rsidTr="00B55602"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Default="00B55602" w:rsidP="00B55602">
            <w:pPr>
              <w:pStyle w:val="NormalWeb"/>
              <w:spacing w:line="288" w:lineRule="atLeast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Virksomhedsoplysninger</w:t>
            </w:r>
          </w:p>
          <w:p w:rsidR="00E33C02" w:rsidRPr="00D41658" w:rsidRDefault="00E33C02" w:rsidP="00B55602">
            <w:pPr>
              <w:pStyle w:val="NormalWeb"/>
              <w:spacing w:line="288" w:lineRule="atLeast"/>
              <w:jc w:val="center"/>
              <w:rPr>
                <w:rFonts w:cs="Times New Roman"/>
                <w:b/>
                <w:bCs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ind w:right="-108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Virksomhedens navn: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Adresse: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Postnr. og by: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Telefonnummer: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proofErr w:type="spellStart"/>
            <w:r w:rsidRPr="00D41658">
              <w:rPr>
                <w:rFonts w:cs="Times New Roman"/>
                <w:sz w:val="22"/>
                <w:szCs w:val="22"/>
              </w:rPr>
              <w:t>CVR-nr</w:t>
            </w:r>
            <w:proofErr w:type="spellEnd"/>
            <w:r w:rsidRPr="00D41658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E-mail adresse: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Web adresse: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rPr>
          <w:trHeight w:val="58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 xml:space="preserve">Antal ansatte: 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02" w:rsidRPr="008027FD" w:rsidRDefault="00B55602" w:rsidP="00B55602">
            <w:pPr>
              <w:pStyle w:val="NormalWeb"/>
              <w:spacing w:line="288" w:lineRule="atLeast"/>
              <w:jc w:val="center"/>
              <w:rPr>
                <w:rFonts w:cs="Times New Roman"/>
                <w:color w:val="0000FF"/>
                <w:szCs w:val="22"/>
              </w:rPr>
            </w:pPr>
          </w:p>
        </w:tc>
      </w:tr>
      <w:tr w:rsidR="00B556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Selskabsform: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E33C02" w:rsidRPr="00D41658" w:rsidTr="00B5560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2" w:rsidRPr="00D41658" w:rsidRDefault="00E33C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Kontaktperson</w:t>
            </w:r>
            <w:r>
              <w:rPr>
                <w:rFonts w:cs="Times New Roman"/>
                <w:sz w:val="22"/>
                <w:szCs w:val="22"/>
              </w:rPr>
              <w:t xml:space="preserve"> på udbuddet</w:t>
            </w:r>
            <w:r w:rsidRPr="00D41658">
              <w:rPr>
                <w:rFonts w:cs="Times New Roman"/>
                <w:sz w:val="22"/>
                <w:szCs w:val="22"/>
              </w:rPr>
              <w:t>: Navn, tlf. og e-mail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2" w:rsidRPr="00D41658" w:rsidRDefault="00E33C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Default="00B55602" w:rsidP="00B55602">
            <w:pPr>
              <w:pStyle w:val="NormalWeb"/>
              <w:spacing w:line="288" w:lineRule="atLeast"/>
              <w:jc w:val="center"/>
              <w:rPr>
                <w:rFonts w:cs="Times New Roman"/>
                <w:b/>
                <w:szCs w:val="22"/>
              </w:rPr>
            </w:pPr>
            <w:r w:rsidRPr="00135236">
              <w:rPr>
                <w:rFonts w:cs="Times New Roman"/>
                <w:b/>
                <w:sz w:val="22"/>
                <w:szCs w:val="22"/>
              </w:rPr>
              <w:t>Regnskabsoplysninger</w:t>
            </w:r>
          </w:p>
          <w:p w:rsidR="00E33C02" w:rsidRPr="00D41658" w:rsidRDefault="00E33C02" w:rsidP="00B55602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</w:p>
        </w:tc>
      </w:tr>
      <w:tr w:rsidR="00B55602" w:rsidRPr="00D41658" w:rsidTr="00B55602">
        <w:trPr>
          <w:trHeight w:val="289"/>
        </w:trPr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2C1407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I muligt omfang, dvs. afhængigt af hvornår tilbudsgiver blev etableret eller startede sin virksomhed, virksomhedens balance de seneste 3 afsluttede regnskabsår indenfor de udbudte ydelser</w:t>
            </w:r>
            <w:r w:rsidR="002C1407">
              <w:rPr>
                <w:rFonts w:cs="Times New Roman"/>
                <w:sz w:val="22"/>
                <w:szCs w:val="22"/>
              </w:rPr>
              <w:t xml:space="preserve"> – angivet i mio. kr.</w:t>
            </w:r>
            <w:r w:rsidRPr="00D4165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895840" w:rsidRDefault="00B55602" w:rsidP="00A4575B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  <w:r w:rsidRPr="00895840">
              <w:rPr>
                <w:rFonts w:cs="Times New Roman"/>
                <w:sz w:val="22"/>
                <w:szCs w:val="22"/>
              </w:rPr>
              <w:t>År 201</w:t>
            </w:r>
            <w:r w:rsidR="002C1407">
              <w:rPr>
                <w:rFonts w:cs="Times New Roman"/>
                <w:sz w:val="22"/>
                <w:szCs w:val="22"/>
              </w:rPr>
              <w:t>1/2012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895840" w:rsidRDefault="00B55602" w:rsidP="00A4575B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  <w:r w:rsidRPr="00895840">
              <w:rPr>
                <w:rFonts w:cs="Times New Roman"/>
                <w:sz w:val="22"/>
                <w:szCs w:val="22"/>
              </w:rPr>
              <w:t>År 20</w:t>
            </w:r>
            <w:r w:rsidR="00C8514F">
              <w:rPr>
                <w:rFonts w:cs="Times New Roman"/>
                <w:sz w:val="22"/>
                <w:szCs w:val="22"/>
              </w:rPr>
              <w:t>1</w:t>
            </w:r>
            <w:r w:rsidR="002C1407">
              <w:rPr>
                <w:rFonts w:cs="Times New Roman"/>
                <w:sz w:val="22"/>
                <w:szCs w:val="22"/>
              </w:rPr>
              <w:t>2/2013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895840" w:rsidRDefault="00B55602" w:rsidP="00A4575B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  <w:r w:rsidRPr="00895840">
              <w:rPr>
                <w:rFonts w:cs="Times New Roman"/>
                <w:sz w:val="22"/>
                <w:szCs w:val="22"/>
              </w:rPr>
              <w:t>År 20</w:t>
            </w:r>
            <w:r w:rsidR="00A4575B">
              <w:rPr>
                <w:rFonts w:cs="Times New Roman"/>
                <w:sz w:val="22"/>
                <w:szCs w:val="22"/>
              </w:rPr>
              <w:t>1</w:t>
            </w:r>
            <w:r w:rsidR="002C1407">
              <w:rPr>
                <w:rFonts w:cs="Times New Roman"/>
                <w:sz w:val="22"/>
                <w:szCs w:val="22"/>
              </w:rPr>
              <w:t>3/2014</w:t>
            </w:r>
          </w:p>
        </w:tc>
      </w:tr>
      <w:tr w:rsidR="00B55602" w:rsidRPr="00D41658" w:rsidTr="00B55602">
        <w:trPr>
          <w:trHeight w:val="596"/>
        </w:trPr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7" w:rsidRDefault="002C1407" w:rsidP="002C1407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2C1407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Pr="00D41658">
              <w:rPr>
                <w:rFonts w:cs="Times New Roman"/>
                <w:sz w:val="16"/>
                <w:szCs w:val="16"/>
              </w:rPr>
              <w:t>DKK.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7" w:rsidRDefault="002C1407" w:rsidP="002C1407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2C1407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Pr="00D41658">
              <w:rPr>
                <w:rFonts w:cs="Times New Roman"/>
                <w:sz w:val="16"/>
                <w:szCs w:val="16"/>
              </w:rPr>
              <w:t>DKK.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7" w:rsidRDefault="002C1407" w:rsidP="002C1407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2C1407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Pr="00D41658">
              <w:rPr>
                <w:rFonts w:cs="Times New Roman"/>
                <w:sz w:val="16"/>
                <w:szCs w:val="16"/>
              </w:rPr>
              <w:t>DKK.</w:t>
            </w:r>
          </w:p>
        </w:tc>
      </w:tr>
      <w:tr w:rsidR="00B55602" w:rsidRPr="00D41658" w:rsidTr="00B55602">
        <w:trPr>
          <w:trHeight w:val="435"/>
        </w:trPr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I muligt omfang, dvs. afhængigt af hvornår tilbudsgiver blev etableret eller startede sin virksomhed, virksomhedens samlede omsætning herunder omsætning inden for det aktivitetsområde der er omfattet af udbuddet for de seneste 3 afsluttede regnskabsår</w:t>
            </w:r>
            <w:r w:rsidR="00E33C02">
              <w:rPr>
                <w:rFonts w:cs="Times New Roman"/>
                <w:sz w:val="22"/>
                <w:szCs w:val="22"/>
              </w:rPr>
              <w:t xml:space="preserve"> – </w:t>
            </w:r>
            <w:r w:rsidR="00E33C02" w:rsidRPr="00E33C02">
              <w:rPr>
                <w:rFonts w:cs="Times New Roman"/>
                <w:b/>
                <w:sz w:val="22"/>
                <w:szCs w:val="22"/>
              </w:rPr>
              <w:t>angivet i mio. kr.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 w:val="16"/>
                <w:szCs w:val="16"/>
              </w:rPr>
            </w:pPr>
            <w:r w:rsidRPr="00D41658">
              <w:rPr>
                <w:rFonts w:cs="Times New Roman"/>
                <w:sz w:val="16"/>
                <w:szCs w:val="16"/>
              </w:rPr>
              <w:t>Samle</w:t>
            </w:r>
            <w:r w:rsidR="002C1407">
              <w:rPr>
                <w:rFonts w:cs="Times New Roman"/>
                <w:sz w:val="16"/>
                <w:szCs w:val="16"/>
              </w:rPr>
              <w:t>t omsætning i virksomheden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2C1407" w:rsidP="00B55602">
            <w:pPr>
              <w:pStyle w:val="NormalWeb"/>
              <w:spacing w:line="288" w:lineRule="atLeast"/>
              <w:rPr>
                <w:rFonts w:cs="Times New Roman"/>
                <w:sz w:val="16"/>
                <w:szCs w:val="16"/>
              </w:rPr>
            </w:pPr>
            <w:r w:rsidRPr="00D41658">
              <w:rPr>
                <w:rFonts w:cs="Times New Roman"/>
                <w:sz w:val="16"/>
                <w:szCs w:val="16"/>
              </w:rPr>
              <w:t>Samle</w:t>
            </w:r>
            <w:r>
              <w:rPr>
                <w:rFonts w:cs="Times New Roman"/>
                <w:sz w:val="16"/>
                <w:szCs w:val="16"/>
              </w:rPr>
              <w:t>t omsætning i virksomheden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2C1407" w:rsidP="00B55602">
            <w:pPr>
              <w:pStyle w:val="NormalWeb"/>
              <w:spacing w:line="288" w:lineRule="atLeast"/>
              <w:rPr>
                <w:rFonts w:cs="Times New Roman"/>
                <w:sz w:val="16"/>
                <w:szCs w:val="16"/>
              </w:rPr>
            </w:pPr>
            <w:r w:rsidRPr="00D41658">
              <w:rPr>
                <w:rFonts w:cs="Times New Roman"/>
                <w:sz w:val="16"/>
                <w:szCs w:val="16"/>
              </w:rPr>
              <w:t>Samle</w:t>
            </w:r>
            <w:r>
              <w:rPr>
                <w:rFonts w:cs="Times New Roman"/>
                <w:sz w:val="16"/>
                <w:szCs w:val="16"/>
              </w:rPr>
              <w:t>t omsætning i virksomheden</w:t>
            </w:r>
          </w:p>
        </w:tc>
      </w:tr>
      <w:tr w:rsidR="00B55602" w:rsidRPr="00D41658" w:rsidTr="00B55602">
        <w:trPr>
          <w:trHeight w:val="435"/>
        </w:trPr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407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="00B55602" w:rsidRPr="00D41658">
              <w:rPr>
                <w:rFonts w:cs="Times New Roman"/>
                <w:sz w:val="16"/>
                <w:szCs w:val="16"/>
              </w:rPr>
              <w:t>DKK.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07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="00B55602" w:rsidRPr="00D41658">
              <w:rPr>
                <w:rFonts w:cs="Times New Roman"/>
                <w:sz w:val="16"/>
                <w:szCs w:val="16"/>
              </w:rPr>
              <w:t>DKK.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07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="00B55602" w:rsidRPr="00D41658">
              <w:rPr>
                <w:rFonts w:cs="Times New Roman"/>
                <w:sz w:val="16"/>
                <w:szCs w:val="16"/>
              </w:rPr>
              <w:t>DKK.</w:t>
            </w:r>
          </w:p>
        </w:tc>
      </w:tr>
      <w:tr w:rsidR="00B55602" w:rsidRPr="00D41658" w:rsidTr="00B55602">
        <w:trPr>
          <w:trHeight w:val="428"/>
        </w:trPr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 w:val="16"/>
                <w:szCs w:val="16"/>
              </w:rPr>
            </w:pPr>
            <w:r w:rsidRPr="00D41658">
              <w:rPr>
                <w:rFonts w:cs="Times New Roman"/>
                <w:sz w:val="16"/>
                <w:szCs w:val="16"/>
              </w:rPr>
              <w:t>Oms. inden for aktivitetsområdet</w:t>
            </w:r>
            <w:r w:rsidR="00E33C02">
              <w:rPr>
                <w:rFonts w:cs="Times New Roman"/>
                <w:sz w:val="16"/>
                <w:szCs w:val="16"/>
              </w:rPr>
              <w:t xml:space="preserve"> (totalrådgivning)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E33C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16"/>
                <w:szCs w:val="16"/>
              </w:rPr>
              <w:t>Oms. inden for aktivitetsområdet</w:t>
            </w:r>
            <w:r>
              <w:rPr>
                <w:rFonts w:cs="Times New Roman"/>
                <w:sz w:val="16"/>
                <w:szCs w:val="16"/>
              </w:rPr>
              <w:t xml:space="preserve"> (totalrådgivning)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E33C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16"/>
                <w:szCs w:val="16"/>
              </w:rPr>
              <w:t>Oms. inden for aktivitetsområdet</w:t>
            </w:r>
            <w:r>
              <w:rPr>
                <w:rFonts w:cs="Times New Roman"/>
                <w:sz w:val="16"/>
                <w:szCs w:val="16"/>
              </w:rPr>
              <w:t xml:space="preserve"> (totalrådgivning)</w:t>
            </w:r>
          </w:p>
        </w:tc>
      </w:tr>
      <w:tr w:rsidR="00B55602" w:rsidRPr="00D41658" w:rsidTr="00B55602">
        <w:trPr>
          <w:trHeight w:val="427"/>
        </w:trPr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407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="00B55602" w:rsidRPr="00D41658">
              <w:rPr>
                <w:rFonts w:cs="Times New Roman"/>
                <w:sz w:val="16"/>
                <w:szCs w:val="16"/>
              </w:rPr>
              <w:t>DKK.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07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="00B55602" w:rsidRPr="00D41658">
              <w:rPr>
                <w:rFonts w:cs="Times New Roman"/>
                <w:sz w:val="16"/>
                <w:szCs w:val="16"/>
              </w:rPr>
              <w:t>DKK.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07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 w:val="16"/>
                <w:szCs w:val="16"/>
              </w:rPr>
            </w:pPr>
          </w:p>
          <w:p w:rsidR="00B55602" w:rsidRPr="00D41658" w:rsidRDefault="002C1407" w:rsidP="00B55602">
            <w:pPr>
              <w:pStyle w:val="NormalWeb"/>
              <w:spacing w:line="288" w:lineRule="atLeast"/>
              <w:jc w:val="right"/>
              <w:rPr>
                <w:rFonts w:cs="Times New Roman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Mio. </w:t>
            </w:r>
            <w:r w:rsidR="00B55602" w:rsidRPr="00D41658">
              <w:rPr>
                <w:rFonts w:cs="Times New Roman"/>
                <w:sz w:val="16"/>
                <w:szCs w:val="16"/>
              </w:rPr>
              <w:t>DKK.</w:t>
            </w:r>
          </w:p>
        </w:tc>
      </w:tr>
      <w:tr w:rsidR="00B55602" w:rsidRPr="00D41658" w:rsidTr="00B55602">
        <w:trPr>
          <w:trHeight w:val="231"/>
        </w:trPr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I muligt omfang, dvs. afhængigt af hvornår tilbudsgiver blev etableret eller startede sin virksomhed, nøgletal for de seneste 3 afsluttede regnskabsår</w:t>
            </w:r>
            <w:r w:rsidR="00E33C02">
              <w:rPr>
                <w:rFonts w:cs="Times New Roman"/>
                <w:sz w:val="22"/>
                <w:szCs w:val="22"/>
              </w:rPr>
              <w:t xml:space="preserve"> – </w:t>
            </w:r>
            <w:r w:rsidR="00E33C02" w:rsidRPr="00E33C02">
              <w:rPr>
                <w:rFonts w:cs="Times New Roman"/>
                <w:b/>
                <w:sz w:val="22"/>
                <w:szCs w:val="22"/>
              </w:rPr>
              <w:t>angivet i procent (%)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B55602" w:rsidP="00B55602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Egenkapitalens forrentning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B55602" w:rsidP="00B55602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Soliditetsgrad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B55602" w:rsidP="00B55602">
            <w:pPr>
              <w:pStyle w:val="NormalWeb"/>
              <w:spacing w:line="288" w:lineRule="atLeast"/>
              <w:jc w:val="center"/>
              <w:rPr>
                <w:rFonts w:cs="Times New Roman"/>
                <w:szCs w:val="22"/>
              </w:rPr>
            </w:pPr>
            <w:r w:rsidRPr="00D41658">
              <w:rPr>
                <w:rFonts w:cs="Times New Roman"/>
                <w:sz w:val="22"/>
                <w:szCs w:val="22"/>
              </w:rPr>
              <w:t>Overskudsgrad</w:t>
            </w:r>
          </w:p>
        </w:tc>
      </w:tr>
      <w:tr w:rsidR="00B55602" w:rsidRPr="00D41658" w:rsidTr="00B55602">
        <w:trPr>
          <w:trHeight w:val="344"/>
        </w:trPr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02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  <w:p w:rsidR="002C1407" w:rsidRPr="00D41658" w:rsidRDefault="002C1407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02" w:rsidRPr="00D41658" w:rsidRDefault="00B55602" w:rsidP="00B55602">
            <w:pPr>
              <w:pStyle w:val="NormalWeb"/>
              <w:spacing w:line="288" w:lineRule="atLeast"/>
              <w:rPr>
                <w:rFonts w:cs="Times New Roman"/>
                <w:szCs w:val="22"/>
              </w:rPr>
            </w:pPr>
          </w:p>
        </w:tc>
      </w:tr>
    </w:tbl>
    <w:p w:rsidR="00557DBD" w:rsidRDefault="00557DBD"/>
    <w:sectPr w:rsidR="00557DBD" w:rsidSect="00557DB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07" w:rsidRDefault="002C1407" w:rsidP="002C1407">
      <w:r>
        <w:separator/>
      </w:r>
    </w:p>
  </w:endnote>
  <w:endnote w:type="continuationSeparator" w:id="0">
    <w:p w:rsidR="002C1407" w:rsidRDefault="002C1407" w:rsidP="002C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07" w:rsidRDefault="002C1407" w:rsidP="002C1407">
      <w:r>
        <w:separator/>
      </w:r>
    </w:p>
  </w:footnote>
  <w:footnote w:type="continuationSeparator" w:id="0">
    <w:p w:rsidR="002C1407" w:rsidRDefault="002C1407" w:rsidP="002C1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7" w:rsidRDefault="002C1407">
    <w:pPr>
      <w:pStyle w:val="Sidehoved"/>
    </w:pPr>
    <w:r w:rsidRPr="002C140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-278130</wp:posOffset>
          </wp:positionV>
          <wp:extent cx="2038350" cy="857250"/>
          <wp:effectExtent l="19050" t="0" r="0" b="0"/>
          <wp:wrapTight wrapText="bothSides">
            <wp:wrapPolygon edited="0">
              <wp:start x="-202" y="0"/>
              <wp:lineTo x="-202" y="21120"/>
              <wp:lineTo x="21600" y="21120"/>
              <wp:lineTo x="21600" y="0"/>
              <wp:lineTo x="-202" y="0"/>
            </wp:wrapPolygon>
          </wp:wrapTight>
          <wp:docPr id="2" name="Billede 3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8F4882BB-F668-400C-A2DA-DDD8C76BB66E}"/>
  </w:docVars>
  <w:rsids>
    <w:rsidRoot w:val="00A7657D"/>
    <w:rsid w:val="000C6388"/>
    <w:rsid w:val="000F5CB3"/>
    <w:rsid w:val="00135236"/>
    <w:rsid w:val="0026434C"/>
    <w:rsid w:val="002C1407"/>
    <w:rsid w:val="002C752A"/>
    <w:rsid w:val="003F1DE2"/>
    <w:rsid w:val="00405C2C"/>
    <w:rsid w:val="004418CA"/>
    <w:rsid w:val="00525472"/>
    <w:rsid w:val="00557DBD"/>
    <w:rsid w:val="00575A74"/>
    <w:rsid w:val="00A4575B"/>
    <w:rsid w:val="00A7657D"/>
    <w:rsid w:val="00AE4F87"/>
    <w:rsid w:val="00AF18FB"/>
    <w:rsid w:val="00B0613E"/>
    <w:rsid w:val="00B55602"/>
    <w:rsid w:val="00C84893"/>
    <w:rsid w:val="00C8514F"/>
    <w:rsid w:val="00CE142E"/>
    <w:rsid w:val="00D80766"/>
    <w:rsid w:val="00E33C02"/>
    <w:rsid w:val="00F1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7D"/>
    <w:pPr>
      <w:spacing w:after="0" w:line="240" w:lineRule="auto"/>
    </w:pPr>
    <w:rPr>
      <w:rFonts w:ascii="Times New Roman" w:eastAsia="Times New Roman" w:hAnsi="Times New Roman" w:cs="Arial"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A7657D"/>
    <w:pPr>
      <w:keepNext/>
      <w:outlineLvl w:val="3"/>
    </w:pPr>
    <w:rPr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rsid w:val="00A7657D"/>
    <w:pPr>
      <w:spacing w:before="100" w:beforeAutospacing="1" w:after="100" w:afterAutospacing="1"/>
    </w:pPr>
    <w:rPr>
      <w:szCs w:val="24"/>
    </w:rPr>
  </w:style>
  <w:style w:type="character" w:customStyle="1" w:styleId="NormalWebTegn">
    <w:name w:val="Normal (Web) Tegn"/>
    <w:link w:val="NormalWeb"/>
    <w:locked/>
    <w:rsid w:val="00A7657D"/>
    <w:rPr>
      <w:rFonts w:ascii="Times New Roman" w:eastAsia="Times New Roman" w:hAnsi="Times New Roman" w:cs="Arial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7657D"/>
    <w:rPr>
      <w:rFonts w:ascii="Times New Roman" w:eastAsia="Times New Roman" w:hAnsi="Times New Roman" w:cs="Arial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C14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1407"/>
    <w:rPr>
      <w:rFonts w:ascii="Times New Roman" w:eastAsia="Times New Roman" w:hAnsi="Times New Roman" w:cs="Arial"/>
      <w:sz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C14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1407"/>
    <w:rPr>
      <w:rFonts w:ascii="Times New Roman" w:eastAsia="Times New Roman" w:hAnsi="Times New Roman" w:cs="Arial"/>
      <w:sz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Christian Fuglkjær Møller</dc:creator>
  <cp:lastModifiedBy>Martin Christian Fuglkjær Møller</cp:lastModifiedBy>
  <cp:revision>10</cp:revision>
  <dcterms:created xsi:type="dcterms:W3CDTF">2012-04-20T07:11:00Z</dcterms:created>
  <dcterms:modified xsi:type="dcterms:W3CDTF">2015-07-01T11:41:00Z</dcterms:modified>
</cp:coreProperties>
</file>