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DC" w:rsidRPr="00976BDC" w:rsidRDefault="00575013" w:rsidP="00976BDC">
      <w:pPr>
        <w:pStyle w:val="Klientoverskrift"/>
        <w:rPr>
          <w:b/>
        </w:rPr>
      </w:pPr>
      <w:bookmarkStart w:id="0" w:name="KlientRapport"/>
      <w:bookmarkEnd w:id="0"/>
      <w:r w:rsidRPr="00F72974">
        <w:rPr>
          <w:b/>
        </w:rPr>
        <w:t>B</w:t>
      </w:r>
      <w:r w:rsidR="00976BDC">
        <w:rPr>
          <w:b/>
        </w:rPr>
        <w:t xml:space="preserve">ilag </w:t>
      </w:r>
      <w:r w:rsidR="00FD6488">
        <w:rPr>
          <w:b/>
        </w:rPr>
        <w:t>2</w:t>
      </w:r>
    </w:p>
    <w:p w:rsidR="00CF5AD3" w:rsidRPr="00F72974" w:rsidRDefault="00CF5AD3" w:rsidP="00CF5AD3">
      <w:pPr>
        <w:pStyle w:val="Titel1"/>
        <w:rPr>
          <w:b/>
        </w:rPr>
      </w:pPr>
    </w:p>
    <w:p w:rsidR="00575013" w:rsidRPr="00EB1C55" w:rsidRDefault="00575013" w:rsidP="00575013">
      <w:pPr>
        <w:pStyle w:val="Titel1"/>
        <w:rPr>
          <w:b/>
          <w:color w:val="0070C0"/>
        </w:rPr>
      </w:pPr>
      <w:proofErr w:type="spellStart"/>
      <w:r w:rsidRPr="00EB1C55">
        <w:rPr>
          <w:b/>
          <w:color w:val="0070C0"/>
        </w:rPr>
        <w:t>Samarbejds</w:t>
      </w:r>
      <w:r w:rsidR="00A95CAB">
        <w:rPr>
          <w:b/>
          <w:color w:val="0070C0"/>
        </w:rPr>
        <w:t>-</w:t>
      </w:r>
      <w:r w:rsidRPr="00EB1C55">
        <w:rPr>
          <w:b/>
          <w:color w:val="0070C0"/>
        </w:rPr>
        <w:t>organisation</w:t>
      </w:r>
      <w:proofErr w:type="spellEnd"/>
      <w:r w:rsidR="00A10AF6">
        <w:rPr>
          <w:b/>
          <w:color w:val="0070C0"/>
        </w:rPr>
        <w:t xml:space="preserve"> og kons</w:t>
      </w:r>
      <w:r w:rsidR="00A10AF6">
        <w:rPr>
          <w:b/>
          <w:color w:val="0070C0"/>
        </w:rPr>
        <w:t>u</w:t>
      </w:r>
      <w:r w:rsidR="00A10AF6">
        <w:rPr>
          <w:b/>
          <w:color w:val="0070C0"/>
        </w:rPr>
        <w:t>lenter</w:t>
      </w:r>
    </w:p>
    <w:p w:rsidR="00D65541" w:rsidRDefault="00D65541">
      <w:pPr>
        <w:pStyle w:val="Titel1"/>
        <w:rPr>
          <w:b/>
          <w:color w:val="0070C0"/>
        </w:rPr>
      </w:pPr>
      <w:bookmarkStart w:id="1" w:name="Titel"/>
      <w:bookmarkEnd w:id="1"/>
    </w:p>
    <w:sdt>
      <w:sdtPr>
        <w:rPr>
          <w:b/>
          <w:color w:val="3366FF"/>
          <w:sz w:val="40"/>
          <w:szCs w:val="60"/>
          <w:highlight w:val="yellow"/>
        </w:rPr>
        <w:id w:val="1095362681"/>
        <w:placeholder>
          <w:docPart w:val="9C92C6FAC53E4690B94628C5A4924967"/>
        </w:placeholder>
        <w:text/>
      </w:sdtPr>
      <w:sdtEndPr/>
      <w:sdtContent>
        <w:p w:rsidR="00A95CAB" w:rsidRPr="00343E11" w:rsidRDefault="003F3A51" w:rsidP="003F3A51">
          <w:pPr>
            <w:keepNext/>
            <w:rPr>
              <w:b/>
              <w:color w:val="3366FF"/>
              <w:sz w:val="40"/>
              <w:szCs w:val="60"/>
              <w:highlight w:val="yellow"/>
            </w:rPr>
          </w:pPr>
          <w:r w:rsidRPr="00343E11">
            <w:rPr>
              <w:b/>
              <w:color w:val="3366FF"/>
              <w:sz w:val="40"/>
              <w:szCs w:val="60"/>
              <w:highlight w:val="yellow"/>
            </w:rPr>
            <w:t>[Tilbudsgivers navn]</w:t>
          </w:r>
        </w:p>
      </w:sdtContent>
    </w:sdt>
    <w:p w:rsidR="00A95CAB" w:rsidRDefault="00A95CAB">
      <w:pPr>
        <w:spacing w:line="240" w:lineRule="auto"/>
        <w:rPr>
          <w:b/>
          <w:sz w:val="22"/>
          <w:szCs w:val="22"/>
        </w:rPr>
      </w:pPr>
      <w:bookmarkStart w:id="2" w:name="Udarb"/>
      <w:bookmarkEnd w:id="2"/>
      <w:r>
        <w:rPr>
          <w:b/>
          <w:sz w:val="22"/>
          <w:szCs w:val="22"/>
        </w:rPr>
        <w:br w:type="page"/>
      </w:r>
    </w:p>
    <w:p w:rsidR="00D65541" w:rsidRPr="00575013" w:rsidRDefault="00575013">
      <w:pPr>
        <w:spacing w:line="240" w:lineRule="exact"/>
        <w:rPr>
          <w:b/>
          <w:sz w:val="22"/>
          <w:szCs w:val="22"/>
        </w:rPr>
      </w:pPr>
      <w:r w:rsidRPr="00575013">
        <w:rPr>
          <w:b/>
          <w:sz w:val="22"/>
          <w:szCs w:val="22"/>
        </w:rPr>
        <w:lastRenderedPageBreak/>
        <w:t>Vejledning</w:t>
      </w:r>
    </w:p>
    <w:p w:rsidR="00575013" w:rsidRDefault="00575013">
      <w:pPr>
        <w:spacing w:line="240" w:lineRule="exact"/>
      </w:pPr>
    </w:p>
    <w:p w:rsidR="00575013" w:rsidRDefault="00575013">
      <w:pPr>
        <w:spacing w:line="240" w:lineRule="exact"/>
      </w:pPr>
    </w:p>
    <w:p w:rsidR="00ED6CD1" w:rsidRPr="00FD6488" w:rsidRDefault="00ED6CD1" w:rsidP="00ED6CD1">
      <w:pPr>
        <w:rPr>
          <w:i/>
        </w:rPr>
      </w:pPr>
      <w:r w:rsidRPr="00FD6488">
        <w:rPr>
          <w:i/>
        </w:rPr>
        <w:t>Tilbudsgiver skal i bilaget angive navne og kontaktoplysninger på de personer, der påtænkes at i</w:t>
      </w:r>
      <w:r w:rsidR="00FD6488" w:rsidRPr="00FD6488">
        <w:rPr>
          <w:i/>
        </w:rPr>
        <w:t xml:space="preserve">ndgå i samarbejdsorganisationen samt vedlægge max. </w:t>
      </w:r>
      <w:r w:rsidR="00FE52EE">
        <w:rPr>
          <w:i/>
        </w:rPr>
        <w:t>2</w:t>
      </w:r>
      <w:r w:rsidR="00FD6488" w:rsidRPr="00FD6488">
        <w:rPr>
          <w:i/>
        </w:rPr>
        <w:t xml:space="preserve"> CV’er for </w:t>
      </w:r>
      <w:r w:rsidR="0046517A">
        <w:rPr>
          <w:i/>
        </w:rPr>
        <w:t>de tilbudte it-konsulenter</w:t>
      </w:r>
      <w:r w:rsidR="00FD6488">
        <w:rPr>
          <w:i/>
        </w:rPr>
        <w:t>, hvor oplysningerne indeholder de under pkt. 3 krævede o</w:t>
      </w:r>
      <w:r w:rsidR="00FD6488">
        <w:rPr>
          <w:i/>
        </w:rPr>
        <w:t>p</w:t>
      </w:r>
      <w:r w:rsidR="00FD6488">
        <w:rPr>
          <w:i/>
        </w:rPr>
        <w:t>lysninger.</w:t>
      </w:r>
    </w:p>
    <w:p w:rsidR="00575013" w:rsidRPr="00EB1C55" w:rsidRDefault="00575013">
      <w:pPr>
        <w:spacing w:line="240" w:lineRule="exact"/>
        <w:rPr>
          <w:i/>
        </w:rPr>
      </w:pPr>
    </w:p>
    <w:p w:rsidR="00D65541" w:rsidRDefault="00D65541">
      <w:pPr>
        <w:spacing w:line="240" w:lineRule="exact"/>
      </w:pPr>
    </w:p>
    <w:p w:rsidR="00D65541" w:rsidRDefault="00D65541">
      <w:pPr>
        <w:spacing w:line="240" w:lineRule="exact"/>
      </w:pPr>
    </w:p>
    <w:p w:rsidR="00D65541" w:rsidRDefault="00D65541">
      <w:pPr>
        <w:sectPr w:rsidR="00D65541">
          <w:footerReference w:type="default" r:id="rId9"/>
          <w:footerReference w:type="first" r:id="rId10"/>
          <w:pgSz w:w="11906" w:h="16838" w:code="9"/>
          <w:pgMar w:top="1440" w:right="1797" w:bottom="2240" w:left="2296" w:header="720" w:footer="851" w:gutter="0"/>
          <w:cols w:space="720"/>
          <w:titlePg/>
        </w:sectPr>
      </w:pPr>
    </w:p>
    <w:p w:rsidR="00D65541" w:rsidRDefault="00D65541">
      <w:pPr>
        <w:pStyle w:val="Indholdsfortegnelse"/>
        <w:tabs>
          <w:tab w:val="clear" w:pos="1247"/>
          <w:tab w:val="left" w:pos="879"/>
        </w:tabs>
        <w:rPr>
          <w:b/>
          <w:bCs/>
        </w:rPr>
      </w:pPr>
      <w:r>
        <w:rPr>
          <w:b/>
          <w:bCs/>
        </w:rPr>
        <w:lastRenderedPageBreak/>
        <w:tab/>
      </w:r>
      <w:bookmarkStart w:id="3" w:name="S_Indhold"/>
      <w:r w:rsidR="00575013">
        <w:rPr>
          <w:b/>
          <w:bCs/>
        </w:rPr>
        <w:t>Indholdsfortegnelse</w:t>
      </w:r>
      <w:bookmarkEnd w:id="3"/>
    </w:p>
    <w:p w:rsidR="00D65541" w:rsidRDefault="00D65541">
      <w:pPr>
        <w:pStyle w:val="Header"/>
      </w:pPr>
    </w:p>
    <w:p w:rsidR="00D65541" w:rsidRDefault="00D65541">
      <w:pPr>
        <w:pStyle w:val="Header"/>
      </w:pPr>
    </w:p>
    <w:bookmarkStart w:id="4" w:name="Indhold"/>
    <w:bookmarkEnd w:id="4"/>
    <w:p w:rsidR="00DA15F8" w:rsidRDefault="00D6554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28969799" w:history="1">
        <w:r w:rsidR="00DA15F8" w:rsidRPr="00461DDF">
          <w:rPr>
            <w:rStyle w:val="Hyperlink"/>
            <w:noProof/>
          </w:rPr>
          <w:t>1.</w:t>
        </w:r>
        <w:r w:rsidR="00DA15F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="00DA15F8" w:rsidRPr="00461DDF">
          <w:rPr>
            <w:rStyle w:val="Hyperlink"/>
            <w:noProof/>
          </w:rPr>
          <w:t>Samarbejdet</w:t>
        </w:r>
        <w:r w:rsidR="00DA15F8">
          <w:rPr>
            <w:noProof/>
            <w:webHidden/>
          </w:rPr>
          <w:tab/>
        </w:r>
        <w:r w:rsidR="00DA15F8">
          <w:rPr>
            <w:noProof/>
            <w:webHidden/>
          </w:rPr>
          <w:fldChar w:fldCharType="begin"/>
        </w:r>
        <w:r w:rsidR="00DA15F8">
          <w:rPr>
            <w:noProof/>
            <w:webHidden/>
          </w:rPr>
          <w:instrText xml:space="preserve"> PAGEREF _Toc428969799 \h </w:instrText>
        </w:r>
        <w:r w:rsidR="00DA15F8">
          <w:rPr>
            <w:noProof/>
            <w:webHidden/>
          </w:rPr>
        </w:r>
        <w:r w:rsidR="00DA15F8">
          <w:rPr>
            <w:noProof/>
            <w:webHidden/>
          </w:rPr>
          <w:fldChar w:fldCharType="separate"/>
        </w:r>
        <w:r w:rsidR="00DA15F8">
          <w:rPr>
            <w:noProof/>
            <w:webHidden/>
          </w:rPr>
          <w:t>1</w:t>
        </w:r>
        <w:r w:rsidR="00DA15F8">
          <w:rPr>
            <w:noProof/>
            <w:webHidden/>
          </w:rPr>
          <w:fldChar w:fldCharType="end"/>
        </w:r>
      </w:hyperlink>
    </w:p>
    <w:p w:rsidR="00DA15F8" w:rsidRDefault="00DA15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428969800" w:history="1">
        <w:r w:rsidRPr="00461DDF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Pr="00461DDF">
          <w:rPr>
            <w:rStyle w:val="Hyperlink"/>
            <w:noProof/>
          </w:rPr>
          <w:t>Organisering af samarbejdet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15F8" w:rsidRDefault="00DA15F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28969801" w:history="1">
        <w:r w:rsidRPr="00461DD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Pr="00461DDF">
          <w:rPr>
            <w:rStyle w:val="Hyperlink"/>
            <w:noProof/>
          </w:rPr>
          <w:t>Faste kontaktpersoner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15F8" w:rsidRDefault="00DA15F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428969802" w:history="1">
        <w:r w:rsidRPr="00461DDF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GB" w:eastAsia="en-GB"/>
          </w:rPr>
          <w:tab/>
        </w:r>
        <w:r w:rsidRPr="00461DDF">
          <w:rPr>
            <w:rStyle w:val="Hyperlink"/>
            <w:noProof/>
          </w:rPr>
          <w:t>CV’er for de tilbudte it-konsulenter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5541" w:rsidRDefault="00D65541">
      <w:pPr>
        <w:pStyle w:val="NormalIndent"/>
      </w:pPr>
      <w:r>
        <w:fldChar w:fldCharType="end"/>
      </w:r>
    </w:p>
    <w:p w:rsidR="00D65541" w:rsidRDefault="00D65541">
      <w:pPr>
        <w:pStyle w:val="NormalIndent"/>
        <w:sectPr w:rsidR="00D65541">
          <w:footerReference w:type="default" r:id="rId11"/>
          <w:pgSz w:w="11907" w:h="16840"/>
          <w:pgMar w:top="2552" w:right="2608" w:bottom="2240" w:left="1418" w:header="720" w:footer="851" w:gutter="0"/>
          <w:pgNumType w:fmt="upperRoman" w:start="1"/>
          <w:cols w:space="720"/>
        </w:sectPr>
      </w:pPr>
      <w:bookmarkStart w:id="5" w:name="_GoBack"/>
      <w:bookmarkEnd w:id="5"/>
    </w:p>
    <w:p w:rsidR="00575013" w:rsidRDefault="00575013">
      <w:pPr>
        <w:pStyle w:val="Heading1"/>
      </w:pPr>
      <w:bookmarkStart w:id="6" w:name="Tekststart"/>
      <w:bookmarkStart w:id="7" w:name="_Toc428969799"/>
      <w:bookmarkEnd w:id="6"/>
      <w:r>
        <w:lastRenderedPageBreak/>
        <w:t>Samarbejd</w:t>
      </w:r>
      <w:r w:rsidR="00F84BAB">
        <w:t>et</w:t>
      </w:r>
      <w:bookmarkEnd w:id="7"/>
    </w:p>
    <w:p w:rsidR="003461FF" w:rsidRDefault="003461FF" w:rsidP="003461FF">
      <w:r w:rsidRPr="003308CC">
        <w:t>Formålet med samarbejd</w:t>
      </w:r>
      <w:r>
        <w:t xml:space="preserve">et </w:t>
      </w:r>
      <w:r w:rsidRPr="003308CC">
        <w:t xml:space="preserve">er at sikre en høj kvalitet i de </w:t>
      </w:r>
      <w:r>
        <w:t xml:space="preserve">af </w:t>
      </w:r>
      <w:r w:rsidR="005C1045">
        <w:t xml:space="preserve">kontrakten </w:t>
      </w:r>
      <w:r>
        <w:t>o</w:t>
      </w:r>
      <w:r>
        <w:t>m</w:t>
      </w:r>
      <w:r>
        <w:t xml:space="preserve">fattede </w:t>
      </w:r>
      <w:r w:rsidRPr="003308CC">
        <w:t>ydelser</w:t>
      </w:r>
      <w:r>
        <w:t xml:space="preserve"> </w:t>
      </w:r>
      <w:r w:rsidRPr="003308CC">
        <w:t xml:space="preserve">og et </w:t>
      </w:r>
      <w:r>
        <w:t xml:space="preserve">godt </w:t>
      </w:r>
      <w:r w:rsidRPr="003308CC">
        <w:t>samarbejd</w:t>
      </w:r>
      <w:r w:rsidR="004A4A35">
        <w:t>e</w:t>
      </w:r>
      <w:r w:rsidRPr="003308CC">
        <w:t xml:space="preserve"> </w:t>
      </w:r>
      <w:r w:rsidR="004A4A35">
        <w:t>mellem parterne</w:t>
      </w:r>
      <w:r w:rsidRPr="003308CC">
        <w:t xml:space="preserve">, der er præget af </w:t>
      </w:r>
      <w:r w:rsidR="0061467E">
        <w:t xml:space="preserve">tillid, </w:t>
      </w:r>
      <w:r w:rsidRPr="003308CC">
        <w:t>gensidighed og åben kommunikation.</w:t>
      </w:r>
      <w:r>
        <w:t xml:space="preserve"> </w:t>
      </w:r>
    </w:p>
    <w:p w:rsidR="003461FF" w:rsidRDefault="003461FF" w:rsidP="003461FF"/>
    <w:p w:rsidR="003461FF" w:rsidRPr="009F07F7" w:rsidRDefault="003461FF" w:rsidP="003461FF">
      <w:r w:rsidRPr="00535381">
        <w:t xml:space="preserve">Det er </w:t>
      </w:r>
      <w:r>
        <w:t xml:space="preserve">på den baggrund </w:t>
      </w:r>
      <w:r w:rsidRPr="00535381">
        <w:t>kundens forventning,</w:t>
      </w:r>
      <w:r w:rsidR="00EB1C55">
        <w:t xml:space="preserve"> </w:t>
      </w:r>
      <w:r w:rsidRPr="00535381">
        <w:t>at parterne gennem dialog søger at opnå konsensus, herunder løser opståede usikkerheder og konfli</w:t>
      </w:r>
      <w:r w:rsidRPr="00535381">
        <w:t>k</w:t>
      </w:r>
      <w:r w:rsidRPr="00535381">
        <w:t>ter.</w:t>
      </w:r>
      <w:r>
        <w:t xml:space="preserve"> </w:t>
      </w:r>
      <w:r w:rsidRPr="009F07F7">
        <w:t>I forlængelse heraf søges uoverensstemmelser altid løst via samtale mellem parterne.</w:t>
      </w:r>
    </w:p>
    <w:p w:rsidR="003461FF" w:rsidRPr="00C52D93" w:rsidRDefault="003461FF" w:rsidP="003461FF"/>
    <w:p w:rsidR="003461FF" w:rsidRDefault="003461FF" w:rsidP="003461FF">
      <w:r w:rsidRPr="009F07F7">
        <w:t xml:space="preserve">Der lægges desuden vægt på, at leverandøren i sin </w:t>
      </w:r>
      <w:r>
        <w:t>v</w:t>
      </w:r>
      <w:r w:rsidRPr="009F07F7">
        <w:t xml:space="preserve">aretagelse </w:t>
      </w:r>
      <w:r w:rsidR="00A95CAB">
        <w:t xml:space="preserve">af de </w:t>
      </w:r>
      <w:r>
        <w:t>omfa</w:t>
      </w:r>
      <w:r>
        <w:t>t</w:t>
      </w:r>
      <w:r>
        <w:t xml:space="preserve">tede ydelser </w:t>
      </w:r>
      <w:r w:rsidRPr="009F07F7">
        <w:t xml:space="preserve">udviser fleksibilitet og agerer situationsbestemt. </w:t>
      </w:r>
    </w:p>
    <w:p w:rsidR="00D92582" w:rsidRDefault="00D92582" w:rsidP="003461FF"/>
    <w:p w:rsidR="00D92582" w:rsidRDefault="00D92582" w:rsidP="00D92582">
      <w:r>
        <w:t>Statusmøder afholdes forventeligt hver 14. dag og det</w:t>
      </w:r>
      <w:r w:rsidRPr="009C055A">
        <w:t xml:space="preserve"> aftales fra gang til gang, om der skal udarbejdes refe</w:t>
      </w:r>
      <w:r>
        <w:t>rat. Referatet udarbejdes af leverandøren.</w:t>
      </w:r>
    </w:p>
    <w:p w:rsidR="00D92582" w:rsidRPr="009F07F7" w:rsidRDefault="00D92582" w:rsidP="003461FF">
      <w:pPr>
        <w:rPr>
          <w:highlight w:val="yellow"/>
        </w:rPr>
      </w:pPr>
    </w:p>
    <w:p w:rsidR="00575013" w:rsidRDefault="00575013" w:rsidP="00575013"/>
    <w:p w:rsidR="00575013" w:rsidRDefault="00575013" w:rsidP="00575013"/>
    <w:p w:rsidR="008F26FE" w:rsidRDefault="00575013" w:rsidP="008F26FE">
      <w:pPr>
        <w:pStyle w:val="Heading1"/>
      </w:pPr>
      <w:bookmarkStart w:id="8" w:name="_Toc428969800"/>
      <w:r>
        <w:t>Organisering af samarbejdet</w:t>
      </w:r>
      <w:bookmarkEnd w:id="8"/>
    </w:p>
    <w:p w:rsidR="008F26FE" w:rsidRDefault="008F26FE" w:rsidP="008F26FE">
      <w:pPr>
        <w:pStyle w:val="Heading2"/>
      </w:pPr>
      <w:bookmarkStart w:id="9" w:name="_Toc138737416"/>
      <w:bookmarkStart w:id="10" w:name="_Toc276538112"/>
      <w:bookmarkStart w:id="11" w:name="_Toc428969801"/>
      <w:r>
        <w:t>Faste kontaktpersoner</w:t>
      </w:r>
      <w:bookmarkEnd w:id="9"/>
      <w:bookmarkEnd w:id="10"/>
      <w:bookmarkEnd w:id="11"/>
      <w:r>
        <w:t xml:space="preserve"> </w:t>
      </w:r>
    </w:p>
    <w:p w:rsidR="008F26FE" w:rsidRDefault="008F26FE" w:rsidP="008F26FE"/>
    <w:p w:rsidR="008F26FE" w:rsidRDefault="0009008D" w:rsidP="008F26FE">
      <w:r w:rsidRPr="00BE0801">
        <w:t xml:space="preserve">Der stilles krav om et ”single point of </w:t>
      </w:r>
      <w:proofErr w:type="spellStart"/>
      <w:r w:rsidRPr="00BE0801">
        <w:t>contact</w:t>
      </w:r>
      <w:proofErr w:type="spellEnd"/>
      <w:r w:rsidRPr="00BE0801">
        <w:t xml:space="preserve">” hos den organisatoriske leder </w:t>
      </w:r>
      <w:r>
        <w:t>hos leverandøren. Derfor skal b</w:t>
      </w:r>
      <w:r w:rsidR="008F26FE">
        <w:t>egge parter udpege en kontaktperson, der skal være den dagli</w:t>
      </w:r>
      <w:r w:rsidR="008F26FE" w:rsidRPr="003F798E">
        <w:t xml:space="preserve">ge kontaktperson i forhold til den anden part. </w:t>
      </w:r>
    </w:p>
    <w:p w:rsidR="008F26FE" w:rsidRDefault="008F26FE" w:rsidP="008F26FE"/>
    <w:p w:rsidR="008F26FE" w:rsidRDefault="008F26FE" w:rsidP="008F26FE">
      <w:r w:rsidRPr="003F798E">
        <w:t xml:space="preserve">Kontaktpersonerne </w:t>
      </w:r>
      <w:r>
        <w:t>skal være bemyndigede til at træffe afgørelse i spørg</w:t>
      </w:r>
      <w:r>
        <w:t>s</w:t>
      </w:r>
      <w:r>
        <w:t>mål om daglige opgaverelaterede spørgsmål.</w:t>
      </w:r>
    </w:p>
    <w:p w:rsidR="008F26FE" w:rsidRDefault="008F26FE" w:rsidP="008F26FE"/>
    <w:p w:rsidR="008F26FE" w:rsidRPr="003F798E" w:rsidRDefault="008F26FE" w:rsidP="008F26FE">
      <w:r w:rsidRPr="00D96AFE">
        <w:t>Ud over den kontakt, der er en naturlig følge af samarbejdets forløb, kan kontaktpersonerne løbende holde formelle møder med henblik på opfølgning, planlægning og eventuel problemløsning.</w:t>
      </w:r>
    </w:p>
    <w:p w:rsidR="008F26FE" w:rsidRDefault="008F26FE" w:rsidP="008F26FE"/>
    <w:p w:rsidR="0009008D" w:rsidRPr="00BE0801" w:rsidRDefault="0009008D" w:rsidP="0009008D">
      <w:r w:rsidRPr="00BE0801">
        <w:t>Leverandøren skal sikre, at samarbejdet foregår hensigtsmæssigt.</w:t>
      </w:r>
    </w:p>
    <w:p w:rsidR="0009008D" w:rsidRPr="00BE0801" w:rsidRDefault="0009008D" w:rsidP="0009008D"/>
    <w:p w:rsidR="0009008D" w:rsidRPr="00BE0801" w:rsidRDefault="0009008D" w:rsidP="0009008D">
      <w:r w:rsidRPr="00BE0801">
        <w:t>Leverandøren skal desuden udvise fleksibilitet i sin tilgang til samarbejdet, herunder de konkrete opgaver.</w:t>
      </w:r>
    </w:p>
    <w:p w:rsidR="0009008D" w:rsidRDefault="0009008D" w:rsidP="008F26FE"/>
    <w:p w:rsidR="008F26FE" w:rsidRDefault="008F26FE" w:rsidP="008F26FE">
      <w:r>
        <w:t>Ved samarbejdets start er følgende udpeget som faste kontaktpersoner:</w:t>
      </w:r>
    </w:p>
    <w:p w:rsidR="008F26FE" w:rsidRDefault="008F26FE" w:rsidP="008F26FE"/>
    <w:p w:rsidR="008F26FE" w:rsidRDefault="008F26FE" w:rsidP="008F26FE">
      <w:pPr>
        <w:rPr>
          <w:u w:val="single"/>
        </w:rPr>
      </w:pPr>
      <w:r w:rsidRPr="009C055A">
        <w:rPr>
          <w:u w:val="single"/>
        </w:rPr>
        <w:t>Fra kunden:</w:t>
      </w:r>
    </w:p>
    <w:p w:rsidR="003B454F" w:rsidRDefault="003B454F" w:rsidP="008F26FE">
      <w:pPr>
        <w:rPr>
          <w:u w:val="single"/>
        </w:rPr>
      </w:pPr>
    </w:p>
    <w:p w:rsidR="003B454F" w:rsidRDefault="003B454F" w:rsidP="003B454F">
      <w:r>
        <w:t>Kundens projektleder er:</w:t>
      </w:r>
    </w:p>
    <w:p w:rsidR="008F26FE" w:rsidRDefault="008F26FE" w:rsidP="008F26FE"/>
    <w:tbl>
      <w:tblPr>
        <w:tblStyle w:val="TableGrid"/>
        <w:tblW w:w="8046" w:type="dxa"/>
        <w:tblLook w:val="01E0" w:firstRow="1" w:lastRow="1" w:firstColumn="1" w:lastColumn="1" w:noHBand="0" w:noVBand="0"/>
      </w:tblPr>
      <w:tblGrid>
        <w:gridCol w:w="1951"/>
        <w:gridCol w:w="1398"/>
        <w:gridCol w:w="1319"/>
        <w:gridCol w:w="1419"/>
        <w:gridCol w:w="1959"/>
      </w:tblGrid>
      <w:tr w:rsidR="008F26FE" w:rsidRPr="00FF25AB" w:rsidTr="00E51151">
        <w:tc>
          <w:tcPr>
            <w:tcW w:w="1951" w:type="dxa"/>
            <w:shd w:val="clear" w:color="auto" w:fill="C0C0C0"/>
          </w:tcPr>
          <w:p w:rsidR="008F26FE" w:rsidRPr="00FF25AB" w:rsidRDefault="008F26FE" w:rsidP="003C09D6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Titel</w:t>
            </w:r>
          </w:p>
        </w:tc>
        <w:tc>
          <w:tcPr>
            <w:tcW w:w="1398" w:type="dxa"/>
            <w:shd w:val="clear" w:color="auto" w:fill="C0C0C0"/>
          </w:tcPr>
          <w:p w:rsidR="008F26FE" w:rsidRPr="00FF25AB" w:rsidRDefault="008F26FE" w:rsidP="003C09D6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319" w:type="dxa"/>
            <w:shd w:val="clear" w:color="auto" w:fill="C0C0C0"/>
          </w:tcPr>
          <w:p w:rsidR="008F26FE" w:rsidRPr="00FF25AB" w:rsidRDefault="008F26FE" w:rsidP="003C09D6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Tlf. nr.</w:t>
            </w:r>
          </w:p>
        </w:tc>
        <w:tc>
          <w:tcPr>
            <w:tcW w:w="1419" w:type="dxa"/>
            <w:shd w:val="clear" w:color="auto" w:fill="C0C0C0"/>
          </w:tcPr>
          <w:p w:rsidR="008F26FE" w:rsidRPr="00FF25AB" w:rsidRDefault="008F26FE" w:rsidP="003C09D6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Mobil tlf.</w:t>
            </w:r>
          </w:p>
        </w:tc>
        <w:tc>
          <w:tcPr>
            <w:tcW w:w="1959" w:type="dxa"/>
            <w:shd w:val="clear" w:color="auto" w:fill="C0C0C0"/>
          </w:tcPr>
          <w:p w:rsidR="008F26FE" w:rsidRPr="00FF25AB" w:rsidRDefault="008F26FE" w:rsidP="003C09D6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Mail</w:t>
            </w:r>
          </w:p>
        </w:tc>
      </w:tr>
      <w:tr w:rsidR="00037C4B" w:rsidRPr="00FF25AB" w:rsidTr="00E51151">
        <w:tc>
          <w:tcPr>
            <w:tcW w:w="1951" w:type="dxa"/>
          </w:tcPr>
          <w:sdt>
            <w:sdtPr>
              <w:rPr>
                <w:highlight w:val="yellow"/>
              </w:rPr>
              <w:id w:val="-1318030023"/>
              <w:placeholder>
                <w:docPart w:val="515744B3766445D885A7925A1B303CC7"/>
              </w:placeholder>
            </w:sdtPr>
            <w:sdtEndPr/>
            <w:sdtContent>
              <w:p w:rsidR="00037C4B" w:rsidRPr="003F3A51" w:rsidRDefault="003B454F" w:rsidP="003F3A51">
                <w:pPr>
                  <w:keepNext/>
                  <w:rPr>
                    <w:highlight w:val="yellow"/>
                  </w:rPr>
                </w:pPr>
                <w:r>
                  <w:rPr>
                    <w:highlight w:val="yellow"/>
                  </w:rPr>
                  <w:t>[Skal udfyldes af ordre</w:t>
                </w:r>
                <w:r w:rsidR="003F3A51" w:rsidRPr="0001059F">
                  <w:rPr>
                    <w:highlight w:val="yellow"/>
                  </w:rPr>
                  <w:t>giver]</w:t>
                </w:r>
              </w:p>
            </w:sdtContent>
          </w:sdt>
        </w:tc>
        <w:tc>
          <w:tcPr>
            <w:tcW w:w="1398" w:type="dxa"/>
          </w:tcPr>
          <w:sdt>
            <w:sdtPr>
              <w:rPr>
                <w:highlight w:val="yellow"/>
              </w:rPr>
              <w:id w:val="-2136872270"/>
              <w:placeholder>
                <w:docPart w:val="B4811662D7D34C3F94953729749F5DF2"/>
              </w:placeholder>
            </w:sdtPr>
            <w:sdtEndPr/>
            <w:sdtContent>
              <w:p w:rsidR="00037C4B" w:rsidRPr="003F3A51" w:rsidRDefault="003F3A51" w:rsidP="003F3A51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="003B454F">
                  <w:rPr>
                    <w:highlight w:val="yellow"/>
                  </w:rPr>
                  <w:t>des af o</w:t>
                </w:r>
                <w:r w:rsidR="003B454F">
                  <w:rPr>
                    <w:highlight w:val="yellow"/>
                  </w:rPr>
                  <w:t>r</w:t>
                </w:r>
                <w:r w:rsidR="003B454F">
                  <w:rPr>
                    <w:highlight w:val="yellow"/>
                  </w:rPr>
                  <w:t>dre</w:t>
                </w:r>
                <w:r w:rsidRPr="0001059F">
                  <w:rPr>
                    <w:highlight w:val="yellow"/>
                  </w:rPr>
                  <w:t>giver]</w:t>
                </w:r>
              </w:p>
            </w:sdtContent>
          </w:sdt>
        </w:tc>
        <w:tc>
          <w:tcPr>
            <w:tcW w:w="1319" w:type="dxa"/>
          </w:tcPr>
          <w:sdt>
            <w:sdtPr>
              <w:rPr>
                <w:highlight w:val="yellow"/>
              </w:rPr>
              <w:id w:val="1692806436"/>
              <w:placeholder>
                <w:docPart w:val="F532826DB188413C9D8B329CF6B138FF"/>
              </w:placeholder>
            </w:sdtPr>
            <w:sdtEndPr/>
            <w:sdtContent>
              <w:p w:rsidR="00037C4B" w:rsidRPr="003F3A51" w:rsidRDefault="003F3A51" w:rsidP="003F3A51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="003B454F">
                  <w:rPr>
                    <w:highlight w:val="yellow"/>
                  </w:rPr>
                  <w:t>des af o</w:t>
                </w:r>
                <w:r w:rsidR="003B454F">
                  <w:rPr>
                    <w:highlight w:val="yellow"/>
                  </w:rPr>
                  <w:t>r</w:t>
                </w:r>
                <w:r w:rsidR="003B454F">
                  <w:rPr>
                    <w:highlight w:val="yellow"/>
                  </w:rPr>
                  <w:t>dre</w:t>
                </w:r>
                <w:r w:rsidRPr="0001059F">
                  <w:rPr>
                    <w:highlight w:val="yellow"/>
                  </w:rPr>
                  <w:t>giver]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highlight w:val="yellow"/>
              </w:rPr>
              <w:id w:val="-1087460915"/>
              <w:placeholder>
                <w:docPart w:val="742019AEEDF2408499A6B86CD47E30A4"/>
              </w:placeholder>
            </w:sdtPr>
            <w:sdtEndPr/>
            <w:sdtContent>
              <w:p w:rsidR="00037C4B" w:rsidRPr="003F3A51" w:rsidRDefault="003F3A51" w:rsidP="003F3A51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="003B454F">
                  <w:rPr>
                    <w:highlight w:val="yellow"/>
                  </w:rPr>
                  <w:t>des af o</w:t>
                </w:r>
                <w:r w:rsidR="003B454F">
                  <w:rPr>
                    <w:highlight w:val="yellow"/>
                  </w:rPr>
                  <w:t>r</w:t>
                </w:r>
                <w:r w:rsidR="003B454F">
                  <w:rPr>
                    <w:highlight w:val="yellow"/>
                  </w:rPr>
                  <w:t>dre</w:t>
                </w:r>
                <w:r w:rsidRPr="0001059F">
                  <w:rPr>
                    <w:highlight w:val="yellow"/>
                  </w:rPr>
                  <w:t>giver]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highlight w:val="yellow"/>
              </w:rPr>
              <w:id w:val="327956705"/>
              <w:placeholder>
                <w:docPart w:val="FCB02415D6374E2E88D75B764B2502B8"/>
              </w:placeholder>
            </w:sdtPr>
            <w:sdtEndPr/>
            <w:sdtContent>
              <w:p w:rsidR="00037C4B" w:rsidRPr="003F3A51" w:rsidRDefault="003F3A51" w:rsidP="003F3A51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 xml:space="preserve">[Skal udfyldes </w:t>
                </w:r>
                <w:r w:rsidR="003B454F">
                  <w:rPr>
                    <w:highlight w:val="yellow"/>
                  </w:rPr>
                  <w:t>af ordregiver</w:t>
                </w:r>
                <w:r w:rsidRPr="0001059F">
                  <w:rPr>
                    <w:highlight w:val="yellow"/>
                  </w:rPr>
                  <w:t>giver]</w:t>
                </w:r>
              </w:p>
            </w:sdtContent>
          </w:sdt>
        </w:tc>
      </w:tr>
    </w:tbl>
    <w:p w:rsidR="008F26FE" w:rsidRDefault="008F26FE" w:rsidP="008F26FE"/>
    <w:p w:rsidR="00436B7C" w:rsidRDefault="00436B7C" w:rsidP="008F26FE">
      <w:pPr>
        <w:rPr>
          <w:u w:val="single"/>
        </w:rPr>
      </w:pPr>
    </w:p>
    <w:p w:rsidR="00436B7C" w:rsidRDefault="00436B7C" w:rsidP="008F26FE">
      <w:pPr>
        <w:rPr>
          <w:u w:val="single"/>
        </w:rPr>
      </w:pPr>
    </w:p>
    <w:p w:rsidR="00436B7C" w:rsidRDefault="00436B7C" w:rsidP="008F26FE">
      <w:pPr>
        <w:rPr>
          <w:u w:val="single"/>
        </w:rPr>
      </w:pPr>
    </w:p>
    <w:p w:rsidR="00436B7C" w:rsidRDefault="00436B7C" w:rsidP="008F26FE">
      <w:pPr>
        <w:rPr>
          <w:u w:val="single"/>
        </w:rPr>
      </w:pPr>
    </w:p>
    <w:p w:rsidR="00436B7C" w:rsidRDefault="00436B7C" w:rsidP="008F26FE">
      <w:pPr>
        <w:rPr>
          <w:u w:val="single"/>
        </w:rPr>
      </w:pPr>
    </w:p>
    <w:p w:rsidR="008F26FE" w:rsidRPr="003B454F" w:rsidRDefault="00043C45" w:rsidP="008F26FE">
      <w:r>
        <w:rPr>
          <w:u w:val="single"/>
        </w:rPr>
        <w:lastRenderedPageBreak/>
        <w:t>Leverandørens</w:t>
      </w:r>
      <w:r w:rsidR="00436B7C">
        <w:rPr>
          <w:u w:val="single"/>
        </w:rPr>
        <w:t xml:space="preserve"> </w:t>
      </w:r>
      <w:r w:rsidR="00436B7C" w:rsidRPr="00C7290A">
        <w:rPr>
          <w:u w:val="single"/>
        </w:rPr>
        <w:t>organisatoriske kontaktperson er</w:t>
      </w:r>
      <w:r w:rsidR="00436B7C">
        <w:rPr>
          <w:u w:val="single"/>
        </w:rPr>
        <w:t>:</w:t>
      </w:r>
      <w:r w:rsidR="008F26FE" w:rsidRPr="009D6C20">
        <w:tab/>
      </w:r>
    </w:p>
    <w:p w:rsidR="003B454F" w:rsidRDefault="003B454F" w:rsidP="003B454F">
      <w:pPr>
        <w:rPr>
          <w:rFonts w:eastAsiaTheme="minorHAnsi" w:cs="Calibri"/>
          <w:szCs w:val="18"/>
        </w:rPr>
      </w:pPr>
    </w:p>
    <w:p w:rsidR="003B454F" w:rsidRDefault="003B454F" w:rsidP="003B454F"/>
    <w:tbl>
      <w:tblPr>
        <w:tblStyle w:val="TableGrid"/>
        <w:tblW w:w="8046" w:type="dxa"/>
        <w:tblLook w:val="01E0" w:firstRow="1" w:lastRow="1" w:firstColumn="1" w:lastColumn="1" w:noHBand="0" w:noVBand="0"/>
      </w:tblPr>
      <w:tblGrid>
        <w:gridCol w:w="1936"/>
        <w:gridCol w:w="1397"/>
        <w:gridCol w:w="1352"/>
        <w:gridCol w:w="1417"/>
        <w:gridCol w:w="1944"/>
      </w:tblGrid>
      <w:tr w:rsidR="003B454F" w:rsidRPr="00FF25AB" w:rsidTr="00B53D87">
        <w:tc>
          <w:tcPr>
            <w:tcW w:w="1951" w:type="dxa"/>
            <w:shd w:val="clear" w:color="auto" w:fill="C0C0C0"/>
          </w:tcPr>
          <w:p w:rsidR="003B454F" w:rsidRPr="00FF25AB" w:rsidRDefault="003B454F" w:rsidP="0009008D">
            <w:pPr>
              <w:keepNext/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Titel</w:t>
            </w:r>
          </w:p>
        </w:tc>
        <w:tc>
          <w:tcPr>
            <w:tcW w:w="1398" w:type="dxa"/>
            <w:shd w:val="clear" w:color="auto" w:fill="C0C0C0"/>
          </w:tcPr>
          <w:p w:rsidR="003B454F" w:rsidRPr="00FF25AB" w:rsidRDefault="003B454F" w:rsidP="0009008D">
            <w:pPr>
              <w:keepNext/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319" w:type="dxa"/>
            <w:shd w:val="clear" w:color="auto" w:fill="C0C0C0"/>
          </w:tcPr>
          <w:p w:rsidR="003B454F" w:rsidRPr="00FF25AB" w:rsidRDefault="003B454F" w:rsidP="0009008D">
            <w:pPr>
              <w:keepNext/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Tlf. nr.</w:t>
            </w:r>
          </w:p>
        </w:tc>
        <w:tc>
          <w:tcPr>
            <w:tcW w:w="1419" w:type="dxa"/>
            <w:shd w:val="clear" w:color="auto" w:fill="C0C0C0"/>
          </w:tcPr>
          <w:p w:rsidR="003B454F" w:rsidRPr="00FF25AB" w:rsidRDefault="003B454F" w:rsidP="0009008D">
            <w:pPr>
              <w:keepNext/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Mobil tlf.</w:t>
            </w:r>
          </w:p>
        </w:tc>
        <w:tc>
          <w:tcPr>
            <w:tcW w:w="1959" w:type="dxa"/>
            <w:shd w:val="clear" w:color="auto" w:fill="C0C0C0"/>
          </w:tcPr>
          <w:p w:rsidR="003B454F" w:rsidRPr="00FF25AB" w:rsidRDefault="003B454F" w:rsidP="0009008D">
            <w:pPr>
              <w:keepNext/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Mail</w:t>
            </w:r>
          </w:p>
        </w:tc>
      </w:tr>
      <w:tr w:rsidR="003B454F" w:rsidRPr="003F3A51" w:rsidTr="00B53D87">
        <w:tc>
          <w:tcPr>
            <w:tcW w:w="1951" w:type="dxa"/>
          </w:tcPr>
          <w:sdt>
            <w:sdtPr>
              <w:rPr>
                <w:highlight w:val="yellow"/>
              </w:rPr>
              <w:id w:val="545806840"/>
              <w:placeholder>
                <w:docPart w:val="0708A13DD5114CC0A0DDA13F77794CC7"/>
              </w:placeholder>
            </w:sdtPr>
            <w:sdtEndPr/>
            <w:sdtContent>
              <w:p w:rsidR="003B454F" w:rsidRPr="003F3A51" w:rsidRDefault="003B454F" w:rsidP="0009008D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  <w:tc>
          <w:tcPr>
            <w:tcW w:w="1398" w:type="dxa"/>
          </w:tcPr>
          <w:sdt>
            <w:sdtPr>
              <w:rPr>
                <w:highlight w:val="yellow"/>
              </w:rPr>
              <w:id w:val="-906309378"/>
              <w:placeholder>
                <w:docPart w:val="FD3AAFC47C7F4F2F8383DEF28797A750"/>
              </w:placeholder>
            </w:sdtPr>
            <w:sdtEndPr/>
            <w:sdtContent>
              <w:p w:rsidR="003B454F" w:rsidRPr="003F3A51" w:rsidRDefault="003B454F" w:rsidP="0009008D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des af ti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budsgiver]</w:t>
                </w:r>
              </w:p>
            </w:sdtContent>
          </w:sdt>
        </w:tc>
        <w:tc>
          <w:tcPr>
            <w:tcW w:w="1319" w:type="dxa"/>
          </w:tcPr>
          <w:sdt>
            <w:sdtPr>
              <w:rPr>
                <w:highlight w:val="yellow"/>
              </w:rPr>
              <w:id w:val="-33808115"/>
              <w:placeholder>
                <w:docPart w:val="1F3A50CD313A464BBD2BAE1D65844245"/>
              </w:placeholder>
            </w:sdtPr>
            <w:sdtEndPr/>
            <w:sdtContent>
              <w:p w:rsidR="003B454F" w:rsidRPr="003F3A51" w:rsidRDefault="003B454F" w:rsidP="0009008D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des af ti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budsgiver]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highlight w:val="yellow"/>
              </w:rPr>
              <w:id w:val="1165973967"/>
              <w:placeholder>
                <w:docPart w:val="CCB94D97A7104AA294080480A6739420"/>
              </w:placeholder>
            </w:sdtPr>
            <w:sdtEndPr/>
            <w:sdtContent>
              <w:p w:rsidR="003B454F" w:rsidRPr="003F3A51" w:rsidRDefault="003B454F" w:rsidP="0009008D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des af ti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budsgiver]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highlight w:val="yellow"/>
              </w:rPr>
              <w:id w:val="-1307622760"/>
              <w:placeholder>
                <w:docPart w:val="A05E0658D2174B2FB2A4E3ABEBC17D65"/>
              </w:placeholder>
            </w:sdtPr>
            <w:sdtEndPr/>
            <w:sdtContent>
              <w:p w:rsidR="003B454F" w:rsidRPr="003F3A51" w:rsidRDefault="003B454F" w:rsidP="0009008D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3B454F" w:rsidRDefault="003B454F" w:rsidP="003B454F"/>
    <w:p w:rsidR="003B454F" w:rsidRDefault="005B0163" w:rsidP="003B454F">
      <w:r>
        <w:t xml:space="preserve">Leverandørens </w:t>
      </w:r>
      <w:r w:rsidR="00043C45">
        <w:t xml:space="preserve">øvrige tilbudte </w:t>
      </w:r>
      <w:r w:rsidR="00846755">
        <w:t>konsulent</w:t>
      </w:r>
      <w:r w:rsidR="003B454F">
        <w:t xml:space="preserve"> er:</w:t>
      </w:r>
    </w:p>
    <w:p w:rsidR="003B454F" w:rsidRDefault="003B454F" w:rsidP="003B454F"/>
    <w:tbl>
      <w:tblPr>
        <w:tblStyle w:val="TableGrid"/>
        <w:tblW w:w="8046" w:type="dxa"/>
        <w:tblLook w:val="01E0" w:firstRow="1" w:lastRow="1" w:firstColumn="1" w:lastColumn="1" w:noHBand="0" w:noVBand="0"/>
      </w:tblPr>
      <w:tblGrid>
        <w:gridCol w:w="1936"/>
        <w:gridCol w:w="1397"/>
        <w:gridCol w:w="1352"/>
        <w:gridCol w:w="1417"/>
        <w:gridCol w:w="1944"/>
      </w:tblGrid>
      <w:tr w:rsidR="003B454F" w:rsidRPr="00FF25AB" w:rsidTr="0009008D">
        <w:tc>
          <w:tcPr>
            <w:tcW w:w="1936" w:type="dxa"/>
            <w:shd w:val="clear" w:color="auto" w:fill="C0C0C0"/>
          </w:tcPr>
          <w:p w:rsidR="003B454F" w:rsidRPr="00FF25AB" w:rsidRDefault="003B454F" w:rsidP="00B53D87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Titel</w:t>
            </w:r>
          </w:p>
        </w:tc>
        <w:tc>
          <w:tcPr>
            <w:tcW w:w="1397" w:type="dxa"/>
            <w:shd w:val="clear" w:color="auto" w:fill="C0C0C0"/>
          </w:tcPr>
          <w:p w:rsidR="003B454F" w:rsidRPr="00FF25AB" w:rsidRDefault="003B454F" w:rsidP="00B53D87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352" w:type="dxa"/>
            <w:shd w:val="clear" w:color="auto" w:fill="C0C0C0"/>
          </w:tcPr>
          <w:p w:rsidR="003B454F" w:rsidRPr="00FF25AB" w:rsidRDefault="003B454F" w:rsidP="00B53D87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Tlf. nr.</w:t>
            </w:r>
          </w:p>
        </w:tc>
        <w:tc>
          <w:tcPr>
            <w:tcW w:w="1417" w:type="dxa"/>
            <w:shd w:val="clear" w:color="auto" w:fill="C0C0C0"/>
          </w:tcPr>
          <w:p w:rsidR="003B454F" w:rsidRPr="00FF25AB" w:rsidRDefault="003B454F" w:rsidP="00B53D87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Mobil tlf.</w:t>
            </w:r>
          </w:p>
        </w:tc>
        <w:tc>
          <w:tcPr>
            <w:tcW w:w="1944" w:type="dxa"/>
            <w:shd w:val="clear" w:color="auto" w:fill="C0C0C0"/>
          </w:tcPr>
          <w:p w:rsidR="003B454F" w:rsidRPr="00FF25AB" w:rsidRDefault="003B454F" w:rsidP="00B53D87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 w:rsidRPr="00FF25AB">
              <w:rPr>
                <w:b/>
                <w:sz w:val="16"/>
                <w:szCs w:val="16"/>
              </w:rPr>
              <w:t>Mail</w:t>
            </w:r>
          </w:p>
        </w:tc>
      </w:tr>
      <w:tr w:rsidR="003B454F" w:rsidRPr="003F3A51" w:rsidTr="0009008D">
        <w:tc>
          <w:tcPr>
            <w:tcW w:w="1936" w:type="dxa"/>
          </w:tcPr>
          <w:sdt>
            <w:sdtPr>
              <w:rPr>
                <w:highlight w:val="yellow"/>
              </w:rPr>
              <w:id w:val="1450743386"/>
              <w:placeholder>
                <w:docPart w:val="279AF3FDEF25434C95E5D0D93D9A5FEE"/>
              </w:placeholder>
            </w:sdtPr>
            <w:sdtEndPr/>
            <w:sdtContent>
              <w:p w:rsidR="003B454F" w:rsidRPr="003F3A51" w:rsidRDefault="003B454F" w:rsidP="00B53D87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  <w:tc>
          <w:tcPr>
            <w:tcW w:w="1397" w:type="dxa"/>
          </w:tcPr>
          <w:sdt>
            <w:sdtPr>
              <w:rPr>
                <w:highlight w:val="yellow"/>
              </w:rPr>
              <w:id w:val="1589960715"/>
              <w:placeholder>
                <w:docPart w:val="143B5ADA127D463AB67148E7F99AA0C6"/>
              </w:placeholder>
            </w:sdtPr>
            <w:sdtEndPr/>
            <w:sdtContent>
              <w:p w:rsidR="003B454F" w:rsidRPr="003F3A51" w:rsidRDefault="003B454F" w:rsidP="00B53D87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des af ti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budsgiver]</w:t>
                </w:r>
              </w:p>
            </w:sdtContent>
          </w:sdt>
        </w:tc>
        <w:tc>
          <w:tcPr>
            <w:tcW w:w="1352" w:type="dxa"/>
          </w:tcPr>
          <w:sdt>
            <w:sdtPr>
              <w:rPr>
                <w:highlight w:val="yellow"/>
              </w:rPr>
              <w:id w:val="2012106072"/>
              <w:placeholder>
                <w:docPart w:val="D9FA99551EC54987AA521095148EDC12"/>
              </w:placeholder>
            </w:sdtPr>
            <w:sdtEndPr/>
            <w:sdtContent>
              <w:p w:rsidR="003B454F" w:rsidRPr="003F3A51" w:rsidRDefault="003B454F" w:rsidP="00B53D87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des af ti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budsgiver]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highlight w:val="yellow"/>
              </w:rPr>
              <w:id w:val="-2110199315"/>
              <w:placeholder>
                <w:docPart w:val="DB8A8F1FF927435B9426E175B1245BF6"/>
              </w:placeholder>
            </w:sdtPr>
            <w:sdtEndPr/>
            <w:sdtContent>
              <w:p w:rsidR="003B454F" w:rsidRPr="003F3A51" w:rsidRDefault="003B454F" w:rsidP="00B53D87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des af ti</w:t>
                </w:r>
                <w:r w:rsidRPr="0001059F">
                  <w:rPr>
                    <w:highlight w:val="yellow"/>
                  </w:rPr>
                  <w:t>l</w:t>
                </w:r>
                <w:r w:rsidRPr="0001059F">
                  <w:rPr>
                    <w:highlight w:val="yellow"/>
                  </w:rPr>
                  <w:t>budsgiver]</w:t>
                </w:r>
              </w:p>
            </w:sdtContent>
          </w:sdt>
        </w:tc>
        <w:tc>
          <w:tcPr>
            <w:tcW w:w="1944" w:type="dxa"/>
          </w:tcPr>
          <w:sdt>
            <w:sdtPr>
              <w:rPr>
                <w:highlight w:val="yellow"/>
              </w:rPr>
              <w:id w:val="-2052062298"/>
              <w:placeholder>
                <w:docPart w:val="528484245C494196AFAC47636CDFA734"/>
              </w:placeholder>
            </w:sdtPr>
            <w:sdtEndPr/>
            <w:sdtContent>
              <w:p w:rsidR="003B454F" w:rsidRPr="003F3A51" w:rsidRDefault="003B454F" w:rsidP="00B53D87">
                <w:pPr>
                  <w:keepNext/>
                  <w:rPr>
                    <w:highlight w:val="yellow"/>
                  </w:rPr>
                </w:pPr>
                <w:r w:rsidRPr="0001059F">
                  <w:rPr>
                    <w:highlight w:val="yellow"/>
                  </w:rPr>
                  <w:t>[Skal udfyldes af tilbudsgiver]</w:t>
                </w:r>
              </w:p>
            </w:sdtContent>
          </w:sdt>
        </w:tc>
      </w:tr>
    </w:tbl>
    <w:p w:rsidR="003B454F" w:rsidRDefault="003B454F" w:rsidP="003B454F">
      <w:pPr>
        <w:rPr>
          <w:rFonts w:ascii="Calibri" w:eastAsiaTheme="minorHAnsi" w:hAnsi="Calibri" w:cs="Calibri"/>
          <w:sz w:val="22"/>
          <w:szCs w:val="22"/>
        </w:rPr>
      </w:pPr>
    </w:p>
    <w:p w:rsidR="003B454F" w:rsidRDefault="003B454F" w:rsidP="008F26FE"/>
    <w:p w:rsidR="00360EE7" w:rsidRDefault="003B454F" w:rsidP="00360EE7">
      <w:pPr>
        <w:pStyle w:val="Heading1"/>
      </w:pPr>
      <w:bookmarkStart w:id="12" w:name="_Toc428969802"/>
      <w:r>
        <w:t>CV’er</w:t>
      </w:r>
      <w:r w:rsidR="00360EE7">
        <w:t xml:space="preserve"> for</w:t>
      </w:r>
      <w:r w:rsidR="00043C45">
        <w:t xml:space="preserve"> de tilbudte it-konsulenter</w:t>
      </w:r>
      <w:bookmarkEnd w:id="12"/>
    </w:p>
    <w:p w:rsidR="001F7964" w:rsidRPr="00BE0801" w:rsidRDefault="001F7964" w:rsidP="001F7964">
      <w:r w:rsidRPr="00BE0801">
        <w:t>Det er et krav, at de enkelte konsulenter er erfarne, kan dokumentere rel</w:t>
      </w:r>
      <w:r w:rsidRPr="00BE0801">
        <w:t>e</w:t>
      </w:r>
      <w:r w:rsidRPr="00BE0801">
        <w:t>vante kompetencer og er i besiddelse af relevant og tilstrækkelig uddannelse inden for det pågældende arbejdsområde, de bliver dedikeret til</w:t>
      </w:r>
      <w:r>
        <w:t xml:space="preserve">. Herunder skal Leverandøren kunne </w:t>
      </w:r>
      <w:r w:rsidRPr="00BE0801">
        <w:t xml:space="preserve">dokumentere </w:t>
      </w:r>
      <w:r>
        <w:t xml:space="preserve">at konsulenterne har </w:t>
      </w:r>
      <w:r w:rsidRPr="00BE0801">
        <w:t>et tidssvarende kendsk</w:t>
      </w:r>
      <w:r w:rsidR="00A41680">
        <w:t>ab til de produkter, som Region Sjælland implementerer</w:t>
      </w:r>
      <w:r w:rsidRPr="00BE0801">
        <w:t xml:space="preserve">. </w:t>
      </w:r>
    </w:p>
    <w:p w:rsidR="001F7964" w:rsidRDefault="001F7964" w:rsidP="00360EE7"/>
    <w:p w:rsidR="001F7964" w:rsidRDefault="001F7964" w:rsidP="00360EE7">
      <w:r>
        <w:t>D</w:t>
      </w:r>
      <w:r w:rsidRPr="00BE0801">
        <w:t>er henvises i øvrigt til de</w:t>
      </w:r>
      <w:r>
        <w:t>n ønskede konsulentkategori i afsnit 4, bilag 1 ”Kravspecifikation”.</w:t>
      </w:r>
    </w:p>
    <w:p w:rsidR="001F7964" w:rsidRDefault="001F7964" w:rsidP="00360EE7">
      <w:r>
        <w:t xml:space="preserve"> </w:t>
      </w:r>
    </w:p>
    <w:p w:rsidR="005B0163" w:rsidRDefault="00360EE7" w:rsidP="00360EE7">
      <w:r>
        <w:t xml:space="preserve">CV’er </w:t>
      </w:r>
      <w:r w:rsidR="005B0163">
        <w:t xml:space="preserve">skal vedlægges og </w:t>
      </w:r>
      <w:r w:rsidR="0080370C">
        <w:t xml:space="preserve">bør </w:t>
      </w:r>
      <w:r w:rsidR="005B0163">
        <w:t>som minimum indeholde:</w:t>
      </w:r>
    </w:p>
    <w:p w:rsidR="005B0163" w:rsidRPr="00B55AAF" w:rsidRDefault="005B0163" w:rsidP="00B55AAF">
      <w:pPr>
        <w:pStyle w:val="ListBullet"/>
        <w:tabs>
          <w:tab w:val="clear" w:pos="360"/>
          <w:tab w:val="num" w:pos="720"/>
        </w:tabs>
        <w:ind w:left="720"/>
      </w:pPr>
      <w:r w:rsidRPr="00B55AAF">
        <w:t>Navn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>Fødselsår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>Stillingsbetegnelse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>Tidspunkt for ansættelse i virksomheden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 xml:space="preserve">Relevante uddannelser og certificeringer 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>Nøglekvalifikationer, særligt indenfor (hvor det er relevant for den pågældende nøgleperson):</w:t>
      </w:r>
    </w:p>
    <w:p w:rsidR="005B0163" w:rsidRPr="00B55AAF" w:rsidRDefault="005B0163" w:rsidP="001F7964">
      <w:pPr>
        <w:pStyle w:val="ListParagraph"/>
        <w:numPr>
          <w:ilvl w:val="1"/>
          <w:numId w:val="26"/>
        </w:numPr>
        <w:spacing w:line="240" w:lineRule="auto"/>
      </w:pPr>
      <w:r w:rsidRPr="00B55AAF">
        <w:t xml:space="preserve"> agil metode/agil metodeanvendelse i projektstyring,</w:t>
      </w:r>
    </w:p>
    <w:p w:rsidR="005B0163" w:rsidRPr="00B55AAF" w:rsidRDefault="00846755" w:rsidP="001F7964">
      <w:pPr>
        <w:pStyle w:val="ListParagraph"/>
        <w:numPr>
          <w:ilvl w:val="1"/>
          <w:numId w:val="26"/>
        </w:numPr>
        <w:spacing w:line="240" w:lineRule="auto"/>
      </w:pPr>
      <w:r>
        <w:t xml:space="preserve"> i</w:t>
      </w:r>
      <w:r w:rsidR="005B0163" w:rsidRPr="00B55AAF">
        <w:t>nformationsarkitektur</w:t>
      </w:r>
    </w:p>
    <w:p w:rsidR="005B0163" w:rsidRDefault="00846755" w:rsidP="001F7964">
      <w:pPr>
        <w:pStyle w:val="ListParagraph"/>
        <w:numPr>
          <w:ilvl w:val="1"/>
          <w:numId w:val="26"/>
        </w:numPr>
        <w:spacing w:line="240" w:lineRule="auto"/>
      </w:pPr>
      <w:r>
        <w:t xml:space="preserve"> i</w:t>
      </w:r>
      <w:r w:rsidR="005B0163" w:rsidRPr="00B55AAF">
        <w:t>mplementering og videreudvikling design</w:t>
      </w:r>
    </w:p>
    <w:p w:rsidR="00436B7C" w:rsidRPr="00B55AAF" w:rsidRDefault="00436B7C" w:rsidP="00436B7C">
      <w:pPr>
        <w:pStyle w:val="ListParagraph"/>
        <w:numPr>
          <w:ilvl w:val="1"/>
          <w:numId w:val="26"/>
        </w:numPr>
        <w:spacing w:line="240" w:lineRule="auto"/>
      </w:pPr>
      <w:r>
        <w:t xml:space="preserve"> </w:t>
      </w:r>
      <w:proofErr w:type="spellStart"/>
      <w:r>
        <w:t>itil</w:t>
      </w:r>
      <w:proofErr w:type="spellEnd"/>
      <w:r>
        <w:t xml:space="preserve"> processer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 xml:space="preserve">Antal års erfaring med anvendelse af nøglekvalifikationer 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rPr>
          <w:rFonts w:ascii="Arial" w:hAnsi="Arial" w:cs="Arial"/>
          <w:lang w:bidi="he-IL"/>
        </w:rPr>
        <w:t>V</w:t>
      </w:r>
      <w:r w:rsidRPr="00B55AAF">
        <w:t>igtigste referenceprojekter, herunder for HP SM</w:t>
      </w:r>
      <w:r w:rsidR="00846FD6" w:rsidRPr="00B55AAF">
        <w:t xml:space="preserve"> gerne med kontaktperson </w:t>
      </w:r>
      <w:r w:rsidRPr="00B55AAF">
        <w:t xml:space="preserve"> </w:t>
      </w:r>
    </w:p>
    <w:p w:rsidR="005B0163" w:rsidRPr="00B55AAF" w:rsidRDefault="005B0163" w:rsidP="001F7964">
      <w:pPr>
        <w:pStyle w:val="ListParagraph"/>
        <w:numPr>
          <w:ilvl w:val="0"/>
          <w:numId w:val="26"/>
        </w:numPr>
        <w:spacing w:line="240" w:lineRule="auto"/>
      </w:pPr>
      <w:r w:rsidRPr="00B55AAF">
        <w:t>Medarbejderens rolle i projektet, herunder hvordan medarbejd</w:t>
      </w:r>
      <w:r w:rsidRPr="00B55AAF">
        <w:t>e</w:t>
      </w:r>
      <w:r w:rsidRPr="00B55AAF">
        <w:t>rens kompetencer inddrages og nyttiggøres til at understøtte l</w:t>
      </w:r>
      <w:r w:rsidRPr="00B55AAF">
        <w:t>e</w:t>
      </w:r>
      <w:r w:rsidR="00B55AAF">
        <w:t>vering af Leverancen</w:t>
      </w:r>
      <w:r w:rsidRPr="00B55AAF">
        <w:t xml:space="preserve"> </w:t>
      </w:r>
    </w:p>
    <w:p w:rsidR="005B0163" w:rsidRDefault="005B0163" w:rsidP="005B0163"/>
    <w:p w:rsidR="005B0163" w:rsidRPr="00575013" w:rsidRDefault="005B0163" w:rsidP="005B0163"/>
    <w:p w:rsidR="00360EE7" w:rsidRPr="00377FD6" w:rsidRDefault="00360EE7" w:rsidP="00360EE7">
      <w:r>
        <w:t xml:space="preserve"> </w:t>
      </w:r>
    </w:p>
    <w:sectPr w:rsidR="00360EE7" w:rsidRPr="00377FD6">
      <w:footerReference w:type="default" r:id="rId12"/>
      <w:pgSz w:w="11907" w:h="16840" w:code="9"/>
      <w:pgMar w:top="1985" w:right="2580" w:bottom="1985" w:left="2296" w:header="720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E4" w:rsidRDefault="004763E4">
      <w:r>
        <w:separator/>
      </w:r>
    </w:p>
  </w:endnote>
  <w:endnote w:type="continuationSeparator" w:id="0">
    <w:p w:rsidR="004763E4" w:rsidRDefault="0047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4" w:rsidRDefault="00F72974">
    <w:pPr>
      <w:pStyle w:val="FooterRAMBLL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4" w:rsidRDefault="00F72974">
    <w:pPr>
      <w:pStyle w:val="Footer"/>
      <w:spacing w:line="240" w:lineRule="exact"/>
      <w:rPr>
        <w:sz w:val="18"/>
      </w:rPr>
    </w:pPr>
  </w:p>
  <w:p w:rsidR="00F72974" w:rsidRDefault="00F729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4" w:rsidRDefault="00F72974">
    <w:pPr>
      <w:pStyle w:val="Footer"/>
    </w:pPr>
    <w:r>
      <w:fldChar w:fldCharType="begin"/>
    </w:r>
    <w:r>
      <w:instrText xml:space="preserve"> REF Titel  \* MERGEFORMAT </w:instrTex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4" w:rsidRDefault="00F72974" w:rsidP="00575013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705"/>
      </w:tabs>
    </w:pPr>
  </w:p>
  <w:p w:rsidR="00F72974" w:rsidRDefault="008500C3" w:rsidP="00575013">
    <w:pPr>
      <w:pStyle w:val="Footer"/>
      <w:tabs>
        <w:tab w:val="clear" w:pos="4153"/>
        <w:tab w:val="clear" w:pos="8306"/>
        <w:tab w:val="right" w:pos="6946"/>
      </w:tabs>
    </w:pPr>
    <w:r>
      <w:t>Bilag 2</w:t>
    </w:r>
    <w:r w:rsidR="00F72974">
      <w:t xml:space="preserve"> - Samarbejdsorganisation </w:t>
    </w:r>
    <w:r w:rsidR="005F1514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48C88DD" wp14:editId="0E6B5FFA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36004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74" w:rsidRDefault="00F72974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A15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25.75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SeAIAAP4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" stroked="f">
              <v:textbox inset="0,0,0,0">
                <w:txbxContent>
                  <w:p w:rsidR="00F72974" w:rsidRDefault="00F72974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A15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og konsulenter</w:t>
    </w:r>
    <w:r w:rsidR="00F72974">
      <w:tab/>
    </w:r>
    <w:r w:rsidR="00366E91">
      <w:t>Region Sjælland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E4" w:rsidRDefault="004763E4">
      <w:r>
        <w:separator/>
      </w:r>
    </w:p>
  </w:footnote>
  <w:footnote w:type="continuationSeparator" w:id="0">
    <w:p w:rsidR="004763E4" w:rsidRDefault="0047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458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F8CC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5404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46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C11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613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09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82C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E0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0AE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058A794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116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96"/>
        </w:tabs>
        <w:ind w:left="396" w:hanging="11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</w:lvl>
  </w:abstractNum>
  <w:abstractNum w:abstractNumId="11">
    <w:nsid w:val="078517BD"/>
    <w:multiLevelType w:val="hybridMultilevel"/>
    <w:tmpl w:val="5950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887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95F9C"/>
    <w:multiLevelType w:val="hybridMultilevel"/>
    <w:tmpl w:val="3998E8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7475D"/>
    <w:multiLevelType w:val="multilevel"/>
    <w:tmpl w:val="C4DCB598"/>
    <w:name w:val="Not Used 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4">
    <w:nsid w:val="1D8406D6"/>
    <w:multiLevelType w:val="multilevel"/>
    <w:tmpl w:val="CB32E1CC"/>
    <w:name w:val="Not Used 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5">
    <w:nsid w:val="20FE6612"/>
    <w:multiLevelType w:val="hybridMultilevel"/>
    <w:tmpl w:val="135C3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81692"/>
    <w:multiLevelType w:val="multilevel"/>
    <w:tmpl w:val="F1863884"/>
    <w:name w:val="Not Used 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7F932F0"/>
    <w:multiLevelType w:val="multilevel"/>
    <w:tmpl w:val="96EE98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351F117E"/>
    <w:multiLevelType w:val="multilevel"/>
    <w:tmpl w:val="0409001D"/>
    <w:name w:val="Not Used 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B213069"/>
    <w:multiLevelType w:val="hybridMultilevel"/>
    <w:tmpl w:val="E04C7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907"/>
    <w:multiLevelType w:val="multilevel"/>
    <w:tmpl w:val="FC167BF0"/>
    <w:name w:val="NumberListTemplate2"/>
    <w:lvl w:ilvl="0">
      <w:start w:val="1"/>
      <w:numFmt w:val="decimal"/>
      <w:pStyle w:val="RamNumber1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decimal"/>
      <w:pStyle w:val="RamNumber2"/>
      <w:lvlText w:val="%1.%2.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decimal"/>
      <w:pStyle w:val="RamNumber3"/>
      <w:lvlText w:val="%1.%2.%3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decimal"/>
      <w:pStyle w:val="RamNumber4"/>
      <w:lvlText w:val="%1.%2.%3.%4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decimal"/>
      <w:pStyle w:val="RamNumber5"/>
      <w:lvlText w:val="%1.%2.%3.%4.%5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decimal"/>
      <w:pStyle w:val="RamNumber6"/>
      <w:lvlText w:val="%1.%2.%3.%4.%5.%6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decimal"/>
      <w:pStyle w:val="RamNumber7"/>
      <w:lvlText w:val="%1.%2.%3.%4.%5.%6.%7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decimal"/>
      <w:pStyle w:val="RamNumber8"/>
      <w:lvlText w:val="%1.%2.%3.%4.%5.%6.%7.%8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decimal"/>
      <w:pStyle w:val="RamNumber9"/>
      <w:lvlText w:val="%1.%2.%3.%4.%5.%6.%7.%8.%9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1">
    <w:nsid w:val="58A464D9"/>
    <w:multiLevelType w:val="hybridMultilevel"/>
    <w:tmpl w:val="5FC6C5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F0F5371"/>
    <w:multiLevelType w:val="hybridMultilevel"/>
    <w:tmpl w:val="9984F4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5">
    <w:nsid w:val="79783422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6"/>
  </w:num>
  <w:num w:numId="5">
    <w:abstractNumId w:val="1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3"/>
  </w:num>
  <w:num w:numId="19">
    <w:abstractNumId w:val="12"/>
  </w:num>
  <w:num w:numId="20">
    <w:abstractNumId w:val="19"/>
  </w:num>
  <w:num w:numId="21">
    <w:abstractNumId w:val="17"/>
  </w:num>
  <w:num w:numId="22">
    <w:abstractNumId w:val="15"/>
  </w:num>
  <w:num w:numId="23">
    <w:abstractNumId w:val="22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1"/>
    <w:rsid w:val="00012BF5"/>
    <w:rsid w:val="000310A2"/>
    <w:rsid w:val="00037C4B"/>
    <w:rsid w:val="00043C45"/>
    <w:rsid w:val="0005453F"/>
    <w:rsid w:val="00074D43"/>
    <w:rsid w:val="0009008D"/>
    <w:rsid w:val="000F39B9"/>
    <w:rsid w:val="000F771D"/>
    <w:rsid w:val="00100A4F"/>
    <w:rsid w:val="001024AE"/>
    <w:rsid w:val="00127F22"/>
    <w:rsid w:val="001375EE"/>
    <w:rsid w:val="0014792D"/>
    <w:rsid w:val="001A3DC5"/>
    <w:rsid w:val="001F21B3"/>
    <w:rsid w:val="001F7964"/>
    <w:rsid w:val="0032201E"/>
    <w:rsid w:val="00343E11"/>
    <w:rsid w:val="003461FF"/>
    <w:rsid w:val="00360EE7"/>
    <w:rsid w:val="00366E91"/>
    <w:rsid w:val="003B454F"/>
    <w:rsid w:val="003C09D6"/>
    <w:rsid w:val="003F3A51"/>
    <w:rsid w:val="0040327C"/>
    <w:rsid w:val="00416803"/>
    <w:rsid w:val="00426BFD"/>
    <w:rsid w:val="00436B7C"/>
    <w:rsid w:val="004617D4"/>
    <w:rsid w:val="0046517A"/>
    <w:rsid w:val="00467F39"/>
    <w:rsid w:val="00470158"/>
    <w:rsid w:val="004763E4"/>
    <w:rsid w:val="004A4A35"/>
    <w:rsid w:val="004E1B4B"/>
    <w:rsid w:val="005002C9"/>
    <w:rsid w:val="00557777"/>
    <w:rsid w:val="0057063F"/>
    <w:rsid w:val="00575013"/>
    <w:rsid w:val="00580E4E"/>
    <w:rsid w:val="005A3F07"/>
    <w:rsid w:val="005B0163"/>
    <w:rsid w:val="005C1045"/>
    <w:rsid w:val="005F1514"/>
    <w:rsid w:val="0061467E"/>
    <w:rsid w:val="00665F72"/>
    <w:rsid w:val="006A0B9E"/>
    <w:rsid w:val="006E47D1"/>
    <w:rsid w:val="006F0874"/>
    <w:rsid w:val="00722FAB"/>
    <w:rsid w:val="00765342"/>
    <w:rsid w:val="00796BC8"/>
    <w:rsid w:val="007B4EAF"/>
    <w:rsid w:val="007B506B"/>
    <w:rsid w:val="007F7439"/>
    <w:rsid w:val="0080370C"/>
    <w:rsid w:val="00846755"/>
    <w:rsid w:val="00846FD6"/>
    <w:rsid w:val="008500C3"/>
    <w:rsid w:val="00892FEC"/>
    <w:rsid w:val="008C4116"/>
    <w:rsid w:val="008F26FE"/>
    <w:rsid w:val="00907DA6"/>
    <w:rsid w:val="0092774B"/>
    <w:rsid w:val="00947032"/>
    <w:rsid w:val="00973CDA"/>
    <w:rsid w:val="00976BDC"/>
    <w:rsid w:val="009910F7"/>
    <w:rsid w:val="009A496D"/>
    <w:rsid w:val="009D59FA"/>
    <w:rsid w:val="00A034E1"/>
    <w:rsid w:val="00A10AF6"/>
    <w:rsid w:val="00A12F88"/>
    <w:rsid w:val="00A1581C"/>
    <w:rsid w:val="00A41680"/>
    <w:rsid w:val="00A95CAB"/>
    <w:rsid w:val="00A96F6E"/>
    <w:rsid w:val="00AD7A63"/>
    <w:rsid w:val="00B4225B"/>
    <w:rsid w:val="00B55AAF"/>
    <w:rsid w:val="00B63024"/>
    <w:rsid w:val="00B64BE9"/>
    <w:rsid w:val="00B6765F"/>
    <w:rsid w:val="00B9172D"/>
    <w:rsid w:val="00B952FC"/>
    <w:rsid w:val="00BB108E"/>
    <w:rsid w:val="00BF06EA"/>
    <w:rsid w:val="00C70EE4"/>
    <w:rsid w:val="00CF5AD3"/>
    <w:rsid w:val="00D370F1"/>
    <w:rsid w:val="00D65541"/>
    <w:rsid w:val="00D73276"/>
    <w:rsid w:val="00D92582"/>
    <w:rsid w:val="00DA15F8"/>
    <w:rsid w:val="00DB5206"/>
    <w:rsid w:val="00DC1D33"/>
    <w:rsid w:val="00E268F2"/>
    <w:rsid w:val="00E51151"/>
    <w:rsid w:val="00E603A5"/>
    <w:rsid w:val="00E617A9"/>
    <w:rsid w:val="00E67A3E"/>
    <w:rsid w:val="00E87984"/>
    <w:rsid w:val="00EB1C55"/>
    <w:rsid w:val="00EC42FD"/>
    <w:rsid w:val="00ED0EA9"/>
    <w:rsid w:val="00ED6CD1"/>
    <w:rsid w:val="00EE4E6E"/>
    <w:rsid w:val="00F00DB9"/>
    <w:rsid w:val="00F06694"/>
    <w:rsid w:val="00F323CB"/>
    <w:rsid w:val="00F32879"/>
    <w:rsid w:val="00F432A6"/>
    <w:rsid w:val="00F716F3"/>
    <w:rsid w:val="00F72974"/>
    <w:rsid w:val="00F84BAB"/>
    <w:rsid w:val="00FA0784"/>
    <w:rsid w:val="00FD36A3"/>
    <w:rsid w:val="00FD6488"/>
    <w:rsid w:val="00FE0B3E"/>
    <w:rsid w:val="00FE4BB9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uiPriority w:val="99"/>
    <w:qFormat/>
    <w:pPr>
      <w:keepNext/>
      <w:widowControl w:val="0"/>
      <w:numPr>
        <w:numId w:val="1"/>
      </w:numPr>
      <w:tabs>
        <w:tab w:val="clear" w:pos="396"/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basedOn w:val="Normal"/>
    <w:next w:val="Normal"/>
    <w:uiPriority w:val="99"/>
    <w:qFormat/>
    <w:pPr>
      <w:keepNext/>
      <w:widowControl w:val="0"/>
      <w:numPr>
        <w:ilvl w:val="1"/>
        <w:numId w:val="1"/>
      </w:numPr>
      <w:tabs>
        <w:tab w:val="clear" w:pos="396"/>
        <w:tab w:val="left" w:pos="0"/>
      </w:tabs>
      <w:spacing w:line="240" w:lineRule="atLeast"/>
      <w:ind w:left="0" w:hanging="879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qFormat/>
    <w:pPr>
      <w:keepNext/>
      <w:widowControl w:val="0"/>
      <w:numPr>
        <w:ilvl w:val="2"/>
        <w:numId w:val="1"/>
      </w:numPr>
      <w:tabs>
        <w:tab w:val="clear" w:pos="396"/>
      </w:tabs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qFormat/>
    <w:pPr>
      <w:keepNext/>
      <w:widowControl w:val="0"/>
      <w:numPr>
        <w:ilvl w:val="3"/>
        <w:numId w:val="1"/>
      </w:numPr>
      <w:tabs>
        <w:tab w:val="clear" w:pos="396"/>
      </w:tabs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uiPriority w:val="99"/>
    <w:qFormat/>
    <w:pPr>
      <w:keepNext/>
      <w:widowControl w:val="0"/>
      <w:numPr>
        <w:ilvl w:val="4"/>
        <w:numId w:val="1"/>
      </w:numPr>
      <w:tabs>
        <w:tab w:val="clear" w:pos="396"/>
      </w:tabs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uiPriority w:val="99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uiPriority w:val="99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uiPriority w:val="99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semiHidden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6"/>
      </w:numPr>
    </w:pPr>
  </w:style>
  <w:style w:type="paragraph" w:customStyle="1" w:styleId="RamNumber2">
    <w:name w:val="Ram Number 2"/>
    <w:basedOn w:val="Normal"/>
    <w:pPr>
      <w:numPr>
        <w:ilvl w:val="1"/>
        <w:numId w:val="6"/>
      </w:numPr>
    </w:pPr>
  </w:style>
  <w:style w:type="paragraph" w:customStyle="1" w:styleId="RamNumber3">
    <w:name w:val="Ram Number 3"/>
    <w:basedOn w:val="Normal"/>
    <w:pPr>
      <w:numPr>
        <w:ilvl w:val="2"/>
        <w:numId w:val="6"/>
      </w:numPr>
    </w:pPr>
  </w:style>
  <w:style w:type="paragraph" w:customStyle="1" w:styleId="RamNumber4">
    <w:name w:val="Ram Number 4"/>
    <w:basedOn w:val="Normal"/>
    <w:pPr>
      <w:numPr>
        <w:ilvl w:val="3"/>
        <w:numId w:val="6"/>
      </w:numPr>
    </w:pPr>
  </w:style>
  <w:style w:type="paragraph" w:customStyle="1" w:styleId="RamNumber5">
    <w:name w:val="Ram Number 5"/>
    <w:basedOn w:val="Normal"/>
    <w:pPr>
      <w:numPr>
        <w:ilvl w:val="4"/>
        <w:numId w:val="6"/>
      </w:numPr>
    </w:pPr>
  </w:style>
  <w:style w:type="paragraph" w:customStyle="1" w:styleId="RamNumber6">
    <w:name w:val="Ram Number 6"/>
    <w:basedOn w:val="Normal"/>
    <w:pPr>
      <w:numPr>
        <w:ilvl w:val="5"/>
        <w:numId w:val="6"/>
      </w:numPr>
    </w:pPr>
  </w:style>
  <w:style w:type="paragraph" w:customStyle="1" w:styleId="RamNumber7">
    <w:name w:val="Ram Number 7"/>
    <w:basedOn w:val="Normal"/>
    <w:pPr>
      <w:numPr>
        <w:ilvl w:val="6"/>
        <w:numId w:val="6"/>
      </w:numPr>
    </w:pPr>
  </w:style>
  <w:style w:type="paragraph" w:customStyle="1" w:styleId="RamNumber8">
    <w:name w:val="Ram Number 8"/>
    <w:basedOn w:val="Normal"/>
    <w:pPr>
      <w:numPr>
        <w:ilvl w:val="7"/>
        <w:numId w:val="6"/>
      </w:numPr>
    </w:pPr>
  </w:style>
  <w:style w:type="paragraph" w:customStyle="1" w:styleId="RamNumber9">
    <w:name w:val="Ram Number 9"/>
    <w:basedOn w:val="Normal"/>
    <w:pPr>
      <w:numPr>
        <w:ilvl w:val="8"/>
        <w:numId w:val="6"/>
      </w:numPr>
    </w:pPr>
  </w:style>
  <w:style w:type="paragraph" w:styleId="BalloonText">
    <w:name w:val="Balloon Text"/>
    <w:basedOn w:val="Normal"/>
    <w:semiHidden/>
    <w:rsid w:val="005750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575013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575013"/>
    <w:rPr>
      <w:b/>
      <w:bCs/>
    </w:rPr>
  </w:style>
  <w:style w:type="table" w:styleId="Table3Deffects1">
    <w:name w:val="Table 3D effects 1"/>
    <w:basedOn w:val="TableNormal"/>
    <w:rsid w:val="00575013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5013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75013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75013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75013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5013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75013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75013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75013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75013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75013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75013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75013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75013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75013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75013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75013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75013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75013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75013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75013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75013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75013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75013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75013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75013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75013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75013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75013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75013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5013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5013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75013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5013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75013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75013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tandardoverskrift">
    <w:name w:val="Standardoverskrift"/>
    <w:basedOn w:val="Normal"/>
    <w:next w:val="Normal"/>
    <w:uiPriority w:val="99"/>
    <w:rsid w:val="00360EE7"/>
    <w:pPr>
      <w:spacing w:line="360" w:lineRule="auto"/>
      <w:jc w:val="both"/>
    </w:pPr>
    <w:rPr>
      <w:b/>
      <w:smallCaps/>
      <w:spacing w:val="6"/>
      <w:sz w:val="22"/>
      <w:szCs w:val="24"/>
      <w:lang w:eastAsia="da-DK"/>
    </w:rPr>
  </w:style>
  <w:style w:type="paragraph" w:styleId="ListParagraph">
    <w:name w:val="List Paragraph"/>
    <w:basedOn w:val="Normal"/>
    <w:uiPriority w:val="99"/>
    <w:qFormat/>
    <w:rsid w:val="00360EE7"/>
    <w:pPr>
      <w:spacing w:line="360" w:lineRule="auto"/>
      <w:ind w:left="1304"/>
      <w:jc w:val="both"/>
    </w:pPr>
    <w:rPr>
      <w:spacing w:val="6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uiPriority w:val="99"/>
    <w:qFormat/>
    <w:pPr>
      <w:keepNext/>
      <w:widowControl w:val="0"/>
      <w:numPr>
        <w:numId w:val="1"/>
      </w:numPr>
      <w:tabs>
        <w:tab w:val="clear" w:pos="396"/>
        <w:tab w:val="left" w:pos="567"/>
      </w:tabs>
      <w:spacing w:after="480" w:line="240" w:lineRule="atLeast"/>
      <w:ind w:left="567" w:hanging="567"/>
      <w:outlineLvl w:val="0"/>
    </w:pPr>
    <w:rPr>
      <w:b/>
      <w:spacing w:val="4"/>
      <w:kern w:val="28"/>
      <w:sz w:val="22"/>
    </w:rPr>
  </w:style>
  <w:style w:type="paragraph" w:styleId="Heading2">
    <w:name w:val="heading 2"/>
    <w:basedOn w:val="Normal"/>
    <w:next w:val="Normal"/>
    <w:uiPriority w:val="99"/>
    <w:qFormat/>
    <w:pPr>
      <w:keepNext/>
      <w:widowControl w:val="0"/>
      <w:numPr>
        <w:ilvl w:val="1"/>
        <w:numId w:val="1"/>
      </w:numPr>
      <w:tabs>
        <w:tab w:val="clear" w:pos="396"/>
        <w:tab w:val="left" w:pos="0"/>
      </w:tabs>
      <w:spacing w:line="240" w:lineRule="atLeast"/>
      <w:ind w:left="0" w:hanging="879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qFormat/>
    <w:pPr>
      <w:keepNext/>
      <w:widowControl w:val="0"/>
      <w:numPr>
        <w:ilvl w:val="2"/>
        <w:numId w:val="1"/>
      </w:numPr>
      <w:tabs>
        <w:tab w:val="clear" w:pos="396"/>
      </w:tabs>
      <w:spacing w:line="240" w:lineRule="atLeast"/>
      <w:ind w:left="0" w:hanging="879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qFormat/>
    <w:pPr>
      <w:keepNext/>
      <w:widowControl w:val="0"/>
      <w:numPr>
        <w:ilvl w:val="3"/>
        <w:numId w:val="1"/>
      </w:numPr>
      <w:tabs>
        <w:tab w:val="clear" w:pos="396"/>
      </w:tabs>
      <w:spacing w:line="240" w:lineRule="atLeast"/>
      <w:ind w:left="0" w:hanging="879"/>
      <w:outlineLvl w:val="3"/>
    </w:pPr>
  </w:style>
  <w:style w:type="paragraph" w:styleId="Heading5">
    <w:name w:val="heading 5"/>
    <w:basedOn w:val="Normal"/>
    <w:next w:val="Normal"/>
    <w:uiPriority w:val="99"/>
    <w:qFormat/>
    <w:pPr>
      <w:keepNext/>
      <w:widowControl w:val="0"/>
      <w:numPr>
        <w:ilvl w:val="4"/>
        <w:numId w:val="1"/>
      </w:numPr>
      <w:tabs>
        <w:tab w:val="clear" w:pos="396"/>
      </w:tabs>
      <w:spacing w:line="240" w:lineRule="atLeast"/>
      <w:ind w:left="0" w:hanging="879"/>
      <w:outlineLvl w:val="4"/>
    </w:pPr>
  </w:style>
  <w:style w:type="paragraph" w:styleId="Heading6">
    <w:name w:val="heading 6"/>
    <w:basedOn w:val="Normal"/>
    <w:next w:val="Normal"/>
    <w:uiPriority w:val="99"/>
    <w:qFormat/>
    <w:pPr>
      <w:widowControl w:val="0"/>
      <w:numPr>
        <w:ilvl w:val="5"/>
        <w:numId w:val="1"/>
      </w:numPr>
      <w:spacing w:before="240" w:after="60" w:line="240" w:lineRule="atLeast"/>
      <w:ind w:left="879" w:hanging="879"/>
      <w:outlineLvl w:val="5"/>
    </w:pPr>
    <w:rPr>
      <w:i/>
    </w:rPr>
  </w:style>
  <w:style w:type="paragraph" w:styleId="Heading7">
    <w:name w:val="heading 7"/>
    <w:basedOn w:val="Normal"/>
    <w:next w:val="Normal"/>
    <w:uiPriority w:val="99"/>
    <w:qFormat/>
    <w:pPr>
      <w:widowControl w:val="0"/>
      <w:numPr>
        <w:ilvl w:val="6"/>
        <w:numId w:val="1"/>
      </w:numPr>
      <w:spacing w:before="240" w:after="60" w:line="240" w:lineRule="atLeast"/>
      <w:ind w:left="879" w:hanging="879"/>
      <w:outlineLvl w:val="6"/>
    </w:pPr>
  </w:style>
  <w:style w:type="paragraph" w:styleId="Heading8">
    <w:name w:val="heading 8"/>
    <w:basedOn w:val="Normal"/>
    <w:next w:val="Normal"/>
    <w:uiPriority w:val="99"/>
    <w:qFormat/>
    <w:pPr>
      <w:widowControl w:val="0"/>
      <w:numPr>
        <w:ilvl w:val="7"/>
        <w:numId w:val="1"/>
      </w:numPr>
      <w:spacing w:before="240" w:after="60" w:line="240" w:lineRule="atLeast"/>
      <w:ind w:left="879" w:hanging="879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qFormat/>
    <w:pPr>
      <w:widowControl w:val="0"/>
      <w:numPr>
        <w:ilvl w:val="8"/>
        <w:numId w:val="1"/>
      </w:numPr>
      <w:spacing w:before="240" w:after="60" w:line="240" w:lineRule="atLeast"/>
      <w:ind w:left="879" w:hanging="879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exact"/>
    </w:pPr>
  </w:style>
  <w:style w:type="paragraph" w:customStyle="1" w:styleId="Klient">
    <w:name w:val="Klient"/>
    <w:basedOn w:val="Normal"/>
    <w:pPr>
      <w:tabs>
        <w:tab w:val="left" w:pos="4990"/>
      </w:tabs>
      <w:spacing w:line="600" w:lineRule="atLeast"/>
    </w:pPr>
    <w:rPr>
      <w:spacing w:val="60"/>
      <w:sz w:val="60"/>
    </w:rPr>
  </w:style>
  <w:style w:type="paragraph" w:customStyle="1" w:styleId="Titel1">
    <w:name w:val="Titel1"/>
    <w:basedOn w:val="Normal"/>
    <w:pPr>
      <w:tabs>
        <w:tab w:val="left" w:pos="4990"/>
      </w:tabs>
      <w:spacing w:line="280" w:lineRule="atLeast"/>
    </w:pPr>
    <w:rPr>
      <w:sz w:val="60"/>
    </w:rPr>
  </w:style>
  <w:style w:type="paragraph" w:customStyle="1" w:styleId="Dato1">
    <w:name w:val="Dato1"/>
    <w:basedOn w:val="Normal"/>
    <w:pPr>
      <w:tabs>
        <w:tab w:val="left" w:pos="4990"/>
      </w:tabs>
      <w:spacing w:line="400" w:lineRule="atLeas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TOC1">
    <w:name w:val="toc 1"/>
    <w:basedOn w:val="Normal"/>
    <w:next w:val="Normal"/>
    <w:uiPriority w:val="39"/>
    <w:pPr>
      <w:tabs>
        <w:tab w:val="left" w:pos="879"/>
        <w:tab w:val="right" w:pos="7910"/>
      </w:tabs>
      <w:spacing w:before="240" w:line="240" w:lineRule="exact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3">
    <w:name w:val="toc 3"/>
    <w:basedOn w:val="Normal"/>
    <w:next w:val="Normal"/>
    <w:semiHidden/>
    <w:pPr>
      <w:tabs>
        <w:tab w:val="left" w:pos="879"/>
        <w:tab w:val="right" w:pos="7910"/>
      </w:tabs>
      <w:spacing w:line="240" w:lineRule="exact"/>
      <w:ind w:left="879" w:hanging="879"/>
    </w:pPr>
  </w:style>
  <w:style w:type="paragraph" w:styleId="TOC4">
    <w:name w:val="toc 4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5">
    <w:name w:val="toc 5"/>
    <w:basedOn w:val="Normal"/>
    <w:next w:val="Normal"/>
    <w:semiHidden/>
    <w:pPr>
      <w:tabs>
        <w:tab w:val="left" w:pos="1247"/>
        <w:tab w:val="right" w:pos="8789"/>
      </w:tabs>
    </w:pPr>
  </w:style>
  <w:style w:type="paragraph" w:styleId="TOC6">
    <w:name w:val="toc 6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100"/>
    </w:pPr>
    <w:rPr>
      <w:sz w:val="22"/>
    </w:rPr>
  </w:style>
  <w:style w:type="paragraph" w:styleId="TOC7">
    <w:name w:val="toc 7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320"/>
    </w:pPr>
    <w:rPr>
      <w:sz w:val="22"/>
    </w:rPr>
  </w:style>
  <w:style w:type="paragraph" w:styleId="TOC8">
    <w:name w:val="toc 8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540"/>
    </w:pPr>
    <w:rPr>
      <w:sz w:val="22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8902"/>
      </w:tabs>
      <w:spacing w:line="240" w:lineRule="atLeast"/>
      <w:ind w:left="1760"/>
    </w:pPr>
    <w:rPr>
      <w:sz w:val="22"/>
    </w:rPr>
  </w:style>
  <w:style w:type="character" w:styleId="PageNumber">
    <w:name w:val="page number"/>
    <w:basedOn w:val="DefaultParagraphFont"/>
    <w:rPr>
      <w:rFonts w:ascii="Verdana" w:hAnsi="Verdana"/>
      <w:sz w:val="18"/>
      <w:lang w:val="da-DK"/>
    </w:rPr>
  </w:style>
  <w:style w:type="paragraph" w:customStyle="1" w:styleId="Footersnr">
    <w:name w:val="Footer snr"/>
    <w:basedOn w:val="Footer"/>
    <w:pPr>
      <w:jc w:val="right"/>
    </w:pPr>
  </w:style>
  <w:style w:type="paragraph" w:customStyle="1" w:styleId="FooterRAMBLL">
    <w:name w:val="Footer RAMBØLL"/>
    <w:basedOn w:val="Footer"/>
    <w:rPr>
      <w:spacing w:val="20"/>
    </w:rPr>
  </w:style>
  <w:style w:type="paragraph" w:customStyle="1" w:styleId="RamBullet1">
    <w:name w:val="Ram Bullet 1"/>
    <w:basedOn w:val="Normal"/>
    <w:pPr>
      <w:numPr>
        <w:numId w:val="2"/>
      </w:numPr>
    </w:pPr>
  </w:style>
  <w:style w:type="paragraph" w:customStyle="1" w:styleId="Indholdsfortegnelse">
    <w:name w:val="Indholdsfortegnelse"/>
    <w:basedOn w:val="Normal"/>
    <w:pPr>
      <w:tabs>
        <w:tab w:val="left" w:pos="1247"/>
      </w:tabs>
      <w:spacing w:line="240" w:lineRule="exact"/>
    </w:pPr>
    <w:rPr>
      <w:sz w:val="22"/>
    </w:rPr>
  </w:style>
  <w:style w:type="paragraph" w:customStyle="1" w:styleId="RamBullet2">
    <w:name w:val="Ram Bullet 2"/>
    <w:basedOn w:val="Normal"/>
    <w:pPr>
      <w:numPr>
        <w:ilvl w:val="1"/>
        <w:numId w:val="2"/>
      </w:numPr>
    </w:pPr>
  </w:style>
  <w:style w:type="paragraph" w:customStyle="1" w:styleId="RamBullet3">
    <w:name w:val="Ram Bullet 3"/>
    <w:basedOn w:val="Normal"/>
    <w:pPr>
      <w:numPr>
        <w:ilvl w:val="2"/>
        <w:numId w:val="2"/>
      </w:numPr>
    </w:pPr>
  </w:style>
  <w:style w:type="paragraph" w:customStyle="1" w:styleId="RamBullet4">
    <w:name w:val="Ram Bullet 4"/>
    <w:basedOn w:val="Normal"/>
    <w:pPr>
      <w:numPr>
        <w:ilvl w:val="3"/>
        <w:numId w:val="2"/>
      </w:numPr>
    </w:pPr>
  </w:style>
  <w:style w:type="paragraph" w:customStyle="1" w:styleId="RamBullet5">
    <w:name w:val="Ram Bullet 5"/>
    <w:basedOn w:val="Normal"/>
    <w:pPr>
      <w:numPr>
        <w:ilvl w:val="4"/>
        <w:numId w:val="2"/>
      </w:numPr>
    </w:pPr>
  </w:style>
  <w:style w:type="paragraph" w:customStyle="1" w:styleId="RamBullet6">
    <w:name w:val="Ram Bullet 6"/>
    <w:basedOn w:val="Normal"/>
    <w:pPr>
      <w:numPr>
        <w:ilvl w:val="5"/>
        <w:numId w:val="2"/>
      </w:numPr>
    </w:pPr>
  </w:style>
  <w:style w:type="paragraph" w:customStyle="1" w:styleId="RamBullet7">
    <w:name w:val="Ram Bullet 7"/>
    <w:basedOn w:val="Normal"/>
    <w:pPr>
      <w:numPr>
        <w:ilvl w:val="6"/>
        <w:numId w:val="2"/>
      </w:numPr>
    </w:pPr>
  </w:style>
  <w:style w:type="paragraph" w:customStyle="1" w:styleId="RamBullet8">
    <w:name w:val="Ram Bullet 8"/>
    <w:basedOn w:val="Normal"/>
    <w:pPr>
      <w:numPr>
        <w:ilvl w:val="7"/>
        <w:numId w:val="2"/>
      </w:numPr>
    </w:pPr>
  </w:style>
  <w:style w:type="paragraph" w:customStyle="1" w:styleId="RamBullet9">
    <w:name w:val="Ram Bullet 9"/>
    <w:basedOn w:val="Normal"/>
    <w:pPr>
      <w:numPr>
        <w:ilvl w:val="8"/>
        <w:numId w:val="2"/>
      </w:numPr>
    </w:pPr>
  </w:style>
  <w:style w:type="paragraph" w:customStyle="1" w:styleId="RamNumber1">
    <w:name w:val="Ram Number 1"/>
    <w:basedOn w:val="Normal"/>
    <w:pPr>
      <w:numPr>
        <w:numId w:val="6"/>
      </w:numPr>
    </w:pPr>
  </w:style>
  <w:style w:type="paragraph" w:customStyle="1" w:styleId="RamNumber2">
    <w:name w:val="Ram Number 2"/>
    <w:basedOn w:val="Normal"/>
    <w:pPr>
      <w:numPr>
        <w:ilvl w:val="1"/>
        <w:numId w:val="6"/>
      </w:numPr>
    </w:pPr>
  </w:style>
  <w:style w:type="paragraph" w:customStyle="1" w:styleId="RamNumber3">
    <w:name w:val="Ram Number 3"/>
    <w:basedOn w:val="Normal"/>
    <w:pPr>
      <w:numPr>
        <w:ilvl w:val="2"/>
        <w:numId w:val="6"/>
      </w:numPr>
    </w:pPr>
  </w:style>
  <w:style w:type="paragraph" w:customStyle="1" w:styleId="RamNumber4">
    <w:name w:val="Ram Number 4"/>
    <w:basedOn w:val="Normal"/>
    <w:pPr>
      <w:numPr>
        <w:ilvl w:val="3"/>
        <w:numId w:val="6"/>
      </w:numPr>
    </w:pPr>
  </w:style>
  <w:style w:type="paragraph" w:customStyle="1" w:styleId="RamNumber5">
    <w:name w:val="Ram Number 5"/>
    <w:basedOn w:val="Normal"/>
    <w:pPr>
      <w:numPr>
        <w:ilvl w:val="4"/>
        <w:numId w:val="6"/>
      </w:numPr>
    </w:pPr>
  </w:style>
  <w:style w:type="paragraph" w:customStyle="1" w:styleId="RamNumber6">
    <w:name w:val="Ram Number 6"/>
    <w:basedOn w:val="Normal"/>
    <w:pPr>
      <w:numPr>
        <w:ilvl w:val="5"/>
        <w:numId w:val="6"/>
      </w:numPr>
    </w:pPr>
  </w:style>
  <w:style w:type="paragraph" w:customStyle="1" w:styleId="RamNumber7">
    <w:name w:val="Ram Number 7"/>
    <w:basedOn w:val="Normal"/>
    <w:pPr>
      <w:numPr>
        <w:ilvl w:val="6"/>
        <w:numId w:val="6"/>
      </w:numPr>
    </w:pPr>
  </w:style>
  <w:style w:type="paragraph" w:customStyle="1" w:styleId="RamNumber8">
    <w:name w:val="Ram Number 8"/>
    <w:basedOn w:val="Normal"/>
    <w:pPr>
      <w:numPr>
        <w:ilvl w:val="7"/>
        <w:numId w:val="6"/>
      </w:numPr>
    </w:pPr>
  </w:style>
  <w:style w:type="paragraph" w:customStyle="1" w:styleId="RamNumber9">
    <w:name w:val="Ram Number 9"/>
    <w:basedOn w:val="Normal"/>
    <w:pPr>
      <w:numPr>
        <w:ilvl w:val="8"/>
        <w:numId w:val="6"/>
      </w:numPr>
    </w:pPr>
  </w:style>
  <w:style w:type="paragraph" w:styleId="BalloonText">
    <w:name w:val="Balloon Text"/>
    <w:basedOn w:val="Normal"/>
    <w:semiHidden/>
    <w:rsid w:val="005750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rFonts w:ascii="Verdana" w:hAnsi="Verdana"/>
      <w:iCs/>
      <w:sz w:val="18"/>
      <w:lang w:val="da-DK"/>
    </w:rPr>
  </w:style>
  <w:style w:type="character" w:styleId="EndnoteReference">
    <w:name w:val="endnote reference"/>
    <w:basedOn w:val="DefaultParagraphFont"/>
    <w:semiHidden/>
    <w:rPr>
      <w:rFonts w:ascii="Verdana" w:hAnsi="Verdana"/>
      <w:sz w:val="18"/>
      <w:vertAlign w:val="superscript"/>
      <w:lang w:val="da-DK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8"/>
      <w:u w:val="single"/>
      <w:lang w:val="da-DK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4"/>
      <w:vertAlign w:val="superscript"/>
      <w:lang w:val="da-DK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rFonts w:ascii="Verdana" w:hAnsi="Verdana"/>
      <w:sz w:val="18"/>
      <w:lang w:val="da-DK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rFonts w:ascii="Verdana" w:hAnsi="Verdana"/>
      <w:iCs/>
      <w:sz w:val="18"/>
      <w:lang w:val="da-DK"/>
    </w:rPr>
  </w:style>
  <w:style w:type="character" w:styleId="HTMLCode">
    <w:name w:val="HTML Code"/>
    <w:basedOn w:val="DefaultParagraphFont"/>
    <w:rPr>
      <w:rFonts w:ascii="Verdana" w:hAnsi="Verdana"/>
      <w:sz w:val="18"/>
      <w:szCs w:val="20"/>
      <w:lang w:val="da-DK"/>
    </w:rPr>
  </w:style>
  <w:style w:type="character" w:styleId="HTMLDefinition">
    <w:name w:val="HTML Definition"/>
    <w:basedOn w:val="DefaultParagraphFont"/>
    <w:rPr>
      <w:rFonts w:ascii="Verdana" w:hAnsi="Verdana"/>
      <w:iCs/>
      <w:sz w:val="18"/>
      <w:lang w:val="da-DK"/>
    </w:rPr>
  </w:style>
  <w:style w:type="character" w:styleId="HTMLKeyboard">
    <w:name w:val="HTML Keyboard"/>
    <w:basedOn w:val="DefaultParagraphFont"/>
    <w:rPr>
      <w:rFonts w:ascii="Verdana" w:hAnsi="Verdana"/>
      <w:sz w:val="18"/>
      <w:szCs w:val="20"/>
      <w:lang w:val="da-DK"/>
    </w:rPr>
  </w:style>
  <w:style w:type="paragraph" w:styleId="HTMLPreformatted">
    <w:name w:val="HTML Preformatted"/>
    <w:basedOn w:val="Normal"/>
    <w:rPr>
      <w:rFonts w:cs="Courier New"/>
    </w:rPr>
  </w:style>
  <w:style w:type="character" w:styleId="HTMLSample">
    <w:name w:val="HTML Sample"/>
    <w:basedOn w:val="DefaultParagraphFont"/>
    <w:rPr>
      <w:rFonts w:ascii="Verdana" w:hAnsi="Verdana"/>
      <w:sz w:val="18"/>
      <w:lang w:val="da-DK"/>
    </w:rPr>
  </w:style>
  <w:style w:type="character" w:styleId="HTMLTypewriter">
    <w:name w:val="HTML Typewriter"/>
    <w:basedOn w:val="DefaultParagraphFont"/>
    <w:rPr>
      <w:rFonts w:ascii="Verdana" w:hAnsi="Verdana"/>
      <w:sz w:val="18"/>
      <w:szCs w:val="20"/>
      <w:lang w:val="da-DK"/>
    </w:rPr>
  </w:style>
  <w:style w:type="character" w:styleId="HTMLVariable">
    <w:name w:val="HTML Variable"/>
    <w:basedOn w:val="DefaultParagraphFont"/>
    <w:rPr>
      <w:rFonts w:ascii="Verdana" w:hAnsi="Verdana"/>
      <w:iCs/>
      <w:sz w:val="18"/>
      <w:lang w:val="da-DK"/>
    </w:rPr>
  </w:style>
  <w:style w:type="character" w:styleId="Hyperlink">
    <w:name w:val="Hyperlink"/>
    <w:basedOn w:val="DefaultParagraphFont"/>
    <w:uiPriority w:val="99"/>
    <w:rPr>
      <w:rFonts w:ascii="Verdana" w:hAnsi="Verdana"/>
      <w:color w:val="0000FF"/>
      <w:sz w:val="18"/>
      <w:u w:val="single"/>
      <w:lang w:val="da-DK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rFonts w:ascii="Verdana" w:hAnsi="Verdana"/>
      <w:sz w:val="18"/>
      <w:lang w:val="da-DK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Verdana" w:hAnsi="Verdana" w:cs="Courier New"/>
      <w:sz w:val="18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spacing w:line="240" w:lineRule="exact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rFonts w:ascii="Verdana" w:hAnsi="Verdana"/>
      <w:b/>
      <w:bCs/>
      <w:sz w:val="18"/>
      <w:lang w:val="da-DK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Undertitel1">
    <w:name w:val="Undertitel1"/>
    <w:basedOn w:val="Normal"/>
    <w:pPr>
      <w:spacing w:line="240" w:lineRule="atLeast"/>
    </w:pPr>
    <w:rPr>
      <w:sz w:val="21"/>
    </w:rPr>
  </w:style>
  <w:style w:type="paragraph" w:styleId="BlockText">
    <w:name w:val="Block Text"/>
    <w:basedOn w:val="Normal"/>
    <w:rsid w:val="00575013"/>
    <w:pPr>
      <w:spacing w:after="120"/>
      <w:ind w:left="1440" w:right="1440"/>
    </w:pPr>
  </w:style>
  <w:style w:type="paragraph" w:customStyle="1" w:styleId="Klientoverskrift">
    <w:name w:val="Klient overskrift"/>
    <w:basedOn w:val="Normal"/>
    <w:next w:val="Titel1"/>
    <w:pPr>
      <w:spacing w:before="3960"/>
    </w:pPr>
    <w:rPr>
      <w:sz w:val="60"/>
    </w:rPr>
  </w:style>
  <w:style w:type="paragraph" w:styleId="CommentSubject">
    <w:name w:val="annotation subject"/>
    <w:basedOn w:val="CommentText"/>
    <w:next w:val="CommentText"/>
    <w:semiHidden/>
    <w:rsid w:val="00575013"/>
    <w:rPr>
      <w:b/>
      <w:bCs/>
    </w:rPr>
  </w:style>
  <w:style w:type="table" w:styleId="Table3Deffects1">
    <w:name w:val="Table 3D effects 1"/>
    <w:basedOn w:val="TableNormal"/>
    <w:rsid w:val="00575013"/>
    <w:pPr>
      <w:spacing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5013"/>
    <w:pPr>
      <w:spacing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75013"/>
    <w:pPr>
      <w:spacing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75013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75013"/>
    <w:pPr>
      <w:spacing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5013"/>
    <w:pPr>
      <w:spacing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75013"/>
    <w:pPr>
      <w:spacing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75013"/>
    <w:pPr>
      <w:spacing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75013"/>
    <w:pPr>
      <w:spacing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75013"/>
    <w:pPr>
      <w:spacing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75013"/>
    <w:pPr>
      <w:spacing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75013"/>
    <w:pPr>
      <w:spacing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75013"/>
    <w:pPr>
      <w:spacing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75013"/>
    <w:pPr>
      <w:spacing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75013"/>
    <w:pPr>
      <w:spacing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75013"/>
    <w:pPr>
      <w:spacing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75013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75013"/>
    <w:pPr>
      <w:spacing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75013"/>
    <w:pPr>
      <w:spacing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75013"/>
    <w:pPr>
      <w:spacing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75013"/>
    <w:pPr>
      <w:spacing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75013"/>
    <w:pPr>
      <w:spacing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75013"/>
    <w:pPr>
      <w:spacing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75013"/>
    <w:pPr>
      <w:spacing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75013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75013"/>
    <w:pPr>
      <w:spacing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75013"/>
    <w:pPr>
      <w:spacing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75013"/>
    <w:pPr>
      <w:spacing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75013"/>
    <w:pPr>
      <w:spacing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75013"/>
    <w:pPr>
      <w:spacing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75013"/>
    <w:pPr>
      <w:spacing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75013"/>
    <w:pPr>
      <w:spacing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5013"/>
    <w:pPr>
      <w:spacing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5013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75013"/>
    <w:pPr>
      <w:spacing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5013"/>
    <w:pPr>
      <w:spacing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75013"/>
    <w:pPr>
      <w:spacing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575013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tandardoverskrift">
    <w:name w:val="Standardoverskrift"/>
    <w:basedOn w:val="Normal"/>
    <w:next w:val="Normal"/>
    <w:uiPriority w:val="99"/>
    <w:rsid w:val="00360EE7"/>
    <w:pPr>
      <w:spacing w:line="360" w:lineRule="auto"/>
      <w:jc w:val="both"/>
    </w:pPr>
    <w:rPr>
      <w:b/>
      <w:smallCaps/>
      <w:spacing w:val="6"/>
      <w:sz w:val="22"/>
      <w:szCs w:val="24"/>
      <w:lang w:eastAsia="da-DK"/>
    </w:rPr>
  </w:style>
  <w:style w:type="paragraph" w:styleId="ListParagraph">
    <w:name w:val="List Paragraph"/>
    <w:basedOn w:val="Normal"/>
    <w:uiPriority w:val="99"/>
    <w:qFormat/>
    <w:rsid w:val="00360EE7"/>
    <w:pPr>
      <w:spacing w:line="360" w:lineRule="auto"/>
      <w:ind w:left="1304"/>
      <w:jc w:val="both"/>
    </w:pPr>
    <w:rPr>
      <w:spacing w:val="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hh\wordrst10\Template\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744B3766445D885A7925A1B30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5ABB-5D9D-42CD-B0BC-73E21A41A46B}"/>
      </w:docPartPr>
      <w:docPartBody>
        <w:p w:rsidR="00684E2E" w:rsidRDefault="006A7928" w:rsidP="006A7928">
          <w:pPr>
            <w:pStyle w:val="515744B3766445D885A7925A1B303CC7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B4811662D7D34C3F94953729749F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D315-5DA2-4B73-8974-93AC5F02AA7C}"/>
      </w:docPartPr>
      <w:docPartBody>
        <w:p w:rsidR="00684E2E" w:rsidRDefault="006A7928" w:rsidP="006A7928">
          <w:pPr>
            <w:pStyle w:val="B4811662D7D34C3F94953729749F5DF2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F532826DB188413C9D8B329CF6B1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6E61-ABC4-4719-A56C-566ABE12700D}"/>
      </w:docPartPr>
      <w:docPartBody>
        <w:p w:rsidR="00684E2E" w:rsidRDefault="006A7928" w:rsidP="006A7928">
          <w:pPr>
            <w:pStyle w:val="F532826DB188413C9D8B329CF6B138FF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742019AEEDF2408499A6B86CD47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591E-8413-450F-9465-4158EABEF08E}"/>
      </w:docPartPr>
      <w:docPartBody>
        <w:p w:rsidR="00684E2E" w:rsidRDefault="006A7928" w:rsidP="006A7928">
          <w:pPr>
            <w:pStyle w:val="742019AEEDF2408499A6B86CD47E30A4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FCB02415D6374E2E88D75B764B25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63F0-294A-4B1E-9475-9987432D8374}"/>
      </w:docPartPr>
      <w:docPartBody>
        <w:p w:rsidR="00684E2E" w:rsidRDefault="006A7928" w:rsidP="006A7928">
          <w:pPr>
            <w:pStyle w:val="FCB02415D6374E2E88D75B764B2502B8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9C92C6FAC53E4690B94628C5A492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8C88-3241-456E-8FBF-544354BE3A8F}"/>
      </w:docPartPr>
      <w:docPartBody>
        <w:p w:rsidR="00684E2E" w:rsidRDefault="006A7928" w:rsidP="006A7928">
          <w:pPr>
            <w:pStyle w:val="9C92C6FAC53E4690B94628C5A4924967"/>
          </w:pPr>
          <w:r w:rsidRPr="005448B4">
            <w:rPr>
              <w:rStyle w:val="PlaceholderText"/>
            </w:rPr>
            <w:t>Click here to enter text.</w:t>
          </w:r>
        </w:p>
      </w:docPartBody>
    </w:docPart>
    <w:docPart>
      <w:docPartPr>
        <w:name w:val="0708A13DD5114CC0A0DDA13F7779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AA02-6AD6-4C26-BB3E-08C904B787DC}"/>
      </w:docPartPr>
      <w:docPartBody>
        <w:p w:rsidR="00C01DBA" w:rsidRDefault="00CD1E7A" w:rsidP="00CD1E7A">
          <w:pPr>
            <w:pStyle w:val="0708A13DD5114CC0A0DDA13F77794CC7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FD3AAFC47C7F4F2F8383DEF28797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475E-92B1-4CA9-BCC9-B8951072102A}"/>
      </w:docPartPr>
      <w:docPartBody>
        <w:p w:rsidR="00C01DBA" w:rsidRDefault="00CD1E7A" w:rsidP="00CD1E7A">
          <w:pPr>
            <w:pStyle w:val="FD3AAFC47C7F4F2F8383DEF28797A750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1F3A50CD313A464BBD2BAE1D6584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5199-3584-449B-A2AC-740F7DF2B7D5}"/>
      </w:docPartPr>
      <w:docPartBody>
        <w:p w:rsidR="00C01DBA" w:rsidRDefault="00CD1E7A" w:rsidP="00CD1E7A">
          <w:pPr>
            <w:pStyle w:val="1F3A50CD313A464BBD2BAE1D65844245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CCB94D97A7104AA294080480A673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4223-2616-473C-B26B-F41B9568DF3E}"/>
      </w:docPartPr>
      <w:docPartBody>
        <w:p w:rsidR="00C01DBA" w:rsidRDefault="00CD1E7A" w:rsidP="00CD1E7A">
          <w:pPr>
            <w:pStyle w:val="CCB94D97A7104AA294080480A6739420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A05E0658D2174B2FB2A4E3ABEBC1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9DD7-5736-4ECF-8081-D8600B6C681E}"/>
      </w:docPartPr>
      <w:docPartBody>
        <w:p w:rsidR="00C01DBA" w:rsidRDefault="00CD1E7A" w:rsidP="00CD1E7A">
          <w:pPr>
            <w:pStyle w:val="A05E0658D2174B2FB2A4E3ABEBC17D65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279AF3FDEF25434C95E5D0D93D9A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5F3D-8229-417F-B2F8-9E24C68E27CE}"/>
      </w:docPartPr>
      <w:docPartBody>
        <w:p w:rsidR="00C01DBA" w:rsidRDefault="00CD1E7A" w:rsidP="00CD1E7A">
          <w:pPr>
            <w:pStyle w:val="279AF3FDEF25434C95E5D0D93D9A5FEE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143B5ADA127D463AB67148E7F99A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CAFB-5D7A-4CEE-BB93-635940EF68B3}"/>
      </w:docPartPr>
      <w:docPartBody>
        <w:p w:rsidR="00C01DBA" w:rsidRDefault="00CD1E7A" w:rsidP="00CD1E7A">
          <w:pPr>
            <w:pStyle w:val="143B5ADA127D463AB67148E7F99AA0C6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D9FA99551EC54987AA521095148E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63EA-4F4E-4CFB-9229-72690E0DB8A3}"/>
      </w:docPartPr>
      <w:docPartBody>
        <w:p w:rsidR="00C01DBA" w:rsidRDefault="00CD1E7A" w:rsidP="00CD1E7A">
          <w:pPr>
            <w:pStyle w:val="D9FA99551EC54987AA521095148EDC12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DB8A8F1FF927435B9426E175B124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CBAA-A178-4685-9C86-6D4BC3CECA33}"/>
      </w:docPartPr>
      <w:docPartBody>
        <w:p w:rsidR="00C01DBA" w:rsidRDefault="00CD1E7A" w:rsidP="00CD1E7A">
          <w:pPr>
            <w:pStyle w:val="DB8A8F1FF927435B9426E175B1245BF6"/>
          </w:pPr>
          <w:r w:rsidRPr="00660DF2">
            <w:rPr>
              <w:rStyle w:val="PlaceholderText"/>
            </w:rPr>
            <w:t>Click here to enter text.</w:t>
          </w:r>
        </w:p>
      </w:docPartBody>
    </w:docPart>
    <w:docPart>
      <w:docPartPr>
        <w:name w:val="528484245C494196AFAC47636CDF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3E49-5CFB-4230-B729-9D62B493327F}"/>
      </w:docPartPr>
      <w:docPartBody>
        <w:p w:rsidR="00C01DBA" w:rsidRDefault="00CD1E7A" w:rsidP="00CD1E7A">
          <w:pPr>
            <w:pStyle w:val="528484245C494196AFAC47636CDFA734"/>
          </w:pPr>
          <w:r w:rsidRPr="00660D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28"/>
    <w:rsid w:val="0007328B"/>
    <w:rsid w:val="00157839"/>
    <w:rsid w:val="001854DF"/>
    <w:rsid w:val="001F6F09"/>
    <w:rsid w:val="002779FF"/>
    <w:rsid w:val="004359F7"/>
    <w:rsid w:val="0058459B"/>
    <w:rsid w:val="00681687"/>
    <w:rsid w:val="00684E2E"/>
    <w:rsid w:val="006A7928"/>
    <w:rsid w:val="006F4C31"/>
    <w:rsid w:val="00762EDC"/>
    <w:rsid w:val="0079134B"/>
    <w:rsid w:val="00792CE0"/>
    <w:rsid w:val="007F28BF"/>
    <w:rsid w:val="008B77A8"/>
    <w:rsid w:val="00A83415"/>
    <w:rsid w:val="00A97B14"/>
    <w:rsid w:val="00AB3B8C"/>
    <w:rsid w:val="00C01DBA"/>
    <w:rsid w:val="00C468EA"/>
    <w:rsid w:val="00C85F11"/>
    <w:rsid w:val="00CD1E7A"/>
    <w:rsid w:val="00CE7282"/>
    <w:rsid w:val="00CF7EBA"/>
    <w:rsid w:val="00D12DDC"/>
    <w:rsid w:val="00F57FC1"/>
    <w:rsid w:val="00F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28B"/>
    <w:rPr>
      <w:color w:val="808080"/>
    </w:rPr>
  </w:style>
  <w:style w:type="paragraph" w:customStyle="1" w:styleId="515744B3766445D885A7925A1B303CC7">
    <w:name w:val="515744B3766445D885A7925A1B303CC7"/>
    <w:rsid w:val="006A7928"/>
  </w:style>
  <w:style w:type="paragraph" w:customStyle="1" w:styleId="B4811662D7D34C3F94953729749F5DF2">
    <w:name w:val="B4811662D7D34C3F94953729749F5DF2"/>
    <w:rsid w:val="006A7928"/>
  </w:style>
  <w:style w:type="paragraph" w:customStyle="1" w:styleId="F532826DB188413C9D8B329CF6B138FF">
    <w:name w:val="F532826DB188413C9D8B329CF6B138FF"/>
    <w:rsid w:val="006A7928"/>
  </w:style>
  <w:style w:type="paragraph" w:customStyle="1" w:styleId="742019AEEDF2408499A6B86CD47E30A4">
    <w:name w:val="742019AEEDF2408499A6B86CD47E30A4"/>
    <w:rsid w:val="006A7928"/>
  </w:style>
  <w:style w:type="paragraph" w:customStyle="1" w:styleId="FCB02415D6374E2E88D75B764B2502B8">
    <w:name w:val="FCB02415D6374E2E88D75B764B2502B8"/>
    <w:rsid w:val="006A7928"/>
  </w:style>
  <w:style w:type="paragraph" w:customStyle="1" w:styleId="9C92C6FAC53E4690B94628C5A4924967">
    <w:name w:val="9C92C6FAC53E4690B94628C5A4924967"/>
    <w:rsid w:val="006A7928"/>
  </w:style>
  <w:style w:type="paragraph" w:customStyle="1" w:styleId="7467D03C38CA4D268D17C265265913CF">
    <w:name w:val="7467D03C38CA4D268D17C265265913CF"/>
    <w:rsid w:val="00CD1E7A"/>
  </w:style>
  <w:style w:type="paragraph" w:customStyle="1" w:styleId="34B5E8DA4E1A4B3DB96F40778AA34BE1">
    <w:name w:val="34B5E8DA4E1A4B3DB96F40778AA34BE1"/>
    <w:rsid w:val="00CD1E7A"/>
  </w:style>
  <w:style w:type="paragraph" w:customStyle="1" w:styleId="A0C32DAEAE78422295D30A0E67243AF8">
    <w:name w:val="A0C32DAEAE78422295D30A0E67243AF8"/>
    <w:rsid w:val="00CD1E7A"/>
  </w:style>
  <w:style w:type="paragraph" w:customStyle="1" w:styleId="A4F6D46194044931AB6418D16DA3341C">
    <w:name w:val="A4F6D46194044931AB6418D16DA3341C"/>
    <w:rsid w:val="00CD1E7A"/>
  </w:style>
  <w:style w:type="paragraph" w:customStyle="1" w:styleId="636E795B50544461A0999013E482EC16">
    <w:name w:val="636E795B50544461A0999013E482EC16"/>
    <w:rsid w:val="00CD1E7A"/>
  </w:style>
  <w:style w:type="paragraph" w:customStyle="1" w:styleId="0708A13DD5114CC0A0DDA13F77794CC7">
    <w:name w:val="0708A13DD5114CC0A0DDA13F77794CC7"/>
    <w:rsid w:val="00CD1E7A"/>
  </w:style>
  <w:style w:type="paragraph" w:customStyle="1" w:styleId="FD3AAFC47C7F4F2F8383DEF28797A750">
    <w:name w:val="FD3AAFC47C7F4F2F8383DEF28797A750"/>
    <w:rsid w:val="00CD1E7A"/>
  </w:style>
  <w:style w:type="paragraph" w:customStyle="1" w:styleId="1F3A50CD313A464BBD2BAE1D65844245">
    <w:name w:val="1F3A50CD313A464BBD2BAE1D65844245"/>
    <w:rsid w:val="00CD1E7A"/>
  </w:style>
  <w:style w:type="paragraph" w:customStyle="1" w:styleId="CCB94D97A7104AA294080480A6739420">
    <w:name w:val="CCB94D97A7104AA294080480A6739420"/>
    <w:rsid w:val="00CD1E7A"/>
  </w:style>
  <w:style w:type="paragraph" w:customStyle="1" w:styleId="A05E0658D2174B2FB2A4E3ABEBC17D65">
    <w:name w:val="A05E0658D2174B2FB2A4E3ABEBC17D65"/>
    <w:rsid w:val="00CD1E7A"/>
  </w:style>
  <w:style w:type="paragraph" w:customStyle="1" w:styleId="279AF3FDEF25434C95E5D0D93D9A5FEE">
    <w:name w:val="279AF3FDEF25434C95E5D0D93D9A5FEE"/>
    <w:rsid w:val="00CD1E7A"/>
  </w:style>
  <w:style w:type="paragraph" w:customStyle="1" w:styleId="143B5ADA127D463AB67148E7F99AA0C6">
    <w:name w:val="143B5ADA127D463AB67148E7F99AA0C6"/>
    <w:rsid w:val="00CD1E7A"/>
  </w:style>
  <w:style w:type="paragraph" w:customStyle="1" w:styleId="D9FA99551EC54987AA521095148EDC12">
    <w:name w:val="D9FA99551EC54987AA521095148EDC12"/>
    <w:rsid w:val="00CD1E7A"/>
  </w:style>
  <w:style w:type="paragraph" w:customStyle="1" w:styleId="DB8A8F1FF927435B9426E175B1245BF6">
    <w:name w:val="DB8A8F1FF927435B9426E175B1245BF6"/>
    <w:rsid w:val="00CD1E7A"/>
  </w:style>
  <w:style w:type="paragraph" w:customStyle="1" w:styleId="528484245C494196AFAC47636CDFA734">
    <w:name w:val="528484245C494196AFAC47636CDFA734"/>
    <w:rsid w:val="00CD1E7A"/>
  </w:style>
  <w:style w:type="paragraph" w:customStyle="1" w:styleId="A9D3BFA44904443E9B32C24F8F47F3C0">
    <w:name w:val="A9D3BFA44904443E9B32C24F8F47F3C0"/>
    <w:rsid w:val="0007328B"/>
    <w:rPr>
      <w:lang w:val="en-US" w:eastAsia="en-US"/>
    </w:rPr>
  </w:style>
  <w:style w:type="paragraph" w:customStyle="1" w:styleId="C88F7742BF144A458B04184B337789E3">
    <w:name w:val="C88F7742BF144A458B04184B337789E3"/>
    <w:rsid w:val="0007328B"/>
    <w:rPr>
      <w:lang w:val="en-US" w:eastAsia="en-US"/>
    </w:rPr>
  </w:style>
  <w:style w:type="paragraph" w:customStyle="1" w:styleId="EF381CD17FAB4F40A5FEE971EC972079">
    <w:name w:val="EF381CD17FAB4F40A5FEE971EC972079"/>
    <w:rsid w:val="0007328B"/>
    <w:rPr>
      <w:lang w:val="en-US" w:eastAsia="en-US"/>
    </w:rPr>
  </w:style>
  <w:style w:type="paragraph" w:customStyle="1" w:styleId="9D5A9FADC54F4947948363BD183EBDBC">
    <w:name w:val="9D5A9FADC54F4947948363BD183EBDBC"/>
    <w:rsid w:val="0007328B"/>
    <w:rPr>
      <w:lang w:val="en-US" w:eastAsia="en-US"/>
    </w:rPr>
  </w:style>
  <w:style w:type="paragraph" w:customStyle="1" w:styleId="B19C9F71A44441CFB192298FE28FE287">
    <w:name w:val="B19C9F71A44441CFB192298FE28FE287"/>
    <w:rsid w:val="0007328B"/>
    <w:rPr>
      <w:lang w:val="en-US" w:eastAsia="en-US"/>
    </w:rPr>
  </w:style>
  <w:style w:type="paragraph" w:customStyle="1" w:styleId="6D804FC2D5364F9BAFDADFE27163A8D9">
    <w:name w:val="6D804FC2D5364F9BAFDADFE27163A8D9"/>
    <w:rsid w:val="0007328B"/>
    <w:rPr>
      <w:lang w:val="en-US" w:eastAsia="en-US"/>
    </w:rPr>
  </w:style>
  <w:style w:type="paragraph" w:customStyle="1" w:styleId="49EAE044E98846C99998A66FFD062808">
    <w:name w:val="49EAE044E98846C99998A66FFD062808"/>
    <w:rsid w:val="0007328B"/>
    <w:rPr>
      <w:lang w:val="en-US" w:eastAsia="en-US"/>
    </w:rPr>
  </w:style>
  <w:style w:type="paragraph" w:customStyle="1" w:styleId="37CF6AA3B52F4BD2A6D86FC052402212">
    <w:name w:val="37CF6AA3B52F4BD2A6D86FC052402212"/>
    <w:rsid w:val="0007328B"/>
    <w:rPr>
      <w:lang w:val="en-US" w:eastAsia="en-US"/>
    </w:rPr>
  </w:style>
  <w:style w:type="paragraph" w:customStyle="1" w:styleId="9A375727F90D43CDAA9A0DCD9F948B90">
    <w:name w:val="9A375727F90D43CDAA9A0DCD9F948B90"/>
    <w:rsid w:val="0007328B"/>
    <w:rPr>
      <w:lang w:val="en-US" w:eastAsia="en-US"/>
    </w:rPr>
  </w:style>
  <w:style w:type="paragraph" w:customStyle="1" w:styleId="18DFF4613B72402FB7030609E86772D8">
    <w:name w:val="18DFF4613B72402FB7030609E86772D8"/>
    <w:rsid w:val="0007328B"/>
    <w:rPr>
      <w:lang w:val="en-US" w:eastAsia="en-US"/>
    </w:rPr>
  </w:style>
  <w:style w:type="paragraph" w:customStyle="1" w:styleId="7A3680D1D23A479FA4FFFD04D3CD4EA8">
    <w:name w:val="7A3680D1D23A479FA4FFFD04D3CD4EA8"/>
    <w:rsid w:val="0007328B"/>
    <w:rPr>
      <w:lang w:val="en-US" w:eastAsia="en-US"/>
    </w:rPr>
  </w:style>
  <w:style w:type="paragraph" w:customStyle="1" w:styleId="08E984ECF32F4B03983F22AB129C4D35">
    <w:name w:val="08E984ECF32F4B03983F22AB129C4D35"/>
    <w:rsid w:val="0007328B"/>
    <w:rPr>
      <w:lang w:val="en-US" w:eastAsia="en-US"/>
    </w:rPr>
  </w:style>
  <w:style w:type="paragraph" w:customStyle="1" w:styleId="D49D4A6A4BDF467B8B8DDBD322921C86">
    <w:name w:val="D49D4A6A4BDF467B8B8DDBD322921C86"/>
    <w:rsid w:val="0007328B"/>
    <w:rPr>
      <w:lang w:val="en-US" w:eastAsia="en-US"/>
    </w:rPr>
  </w:style>
  <w:style w:type="paragraph" w:customStyle="1" w:styleId="14B14161042E4001A6699FD092E42C7F">
    <w:name w:val="14B14161042E4001A6699FD092E42C7F"/>
    <w:rsid w:val="0007328B"/>
    <w:rPr>
      <w:lang w:val="en-US" w:eastAsia="en-US"/>
    </w:rPr>
  </w:style>
  <w:style w:type="paragraph" w:customStyle="1" w:styleId="45E8E98624B94422B8B8EC476C0FEF36">
    <w:name w:val="45E8E98624B94422B8B8EC476C0FEF36"/>
    <w:rsid w:val="0007328B"/>
    <w:rPr>
      <w:lang w:val="en-US" w:eastAsia="en-US"/>
    </w:rPr>
  </w:style>
  <w:style w:type="paragraph" w:customStyle="1" w:styleId="9FD79E8EABC044B991D69E8F7FE37443">
    <w:name w:val="9FD79E8EABC044B991D69E8F7FE37443"/>
    <w:rsid w:val="0007328B"/>
    <w:rPr>
      <w:lang w:val="en-US" w:eastAsia="en-US"/>
    </w:rPr>
  </w:style>
  <w:style w:type="paragraph" w:customStyle="1" w:styleId="39B9FFD75B474BE28104DF68D721F5C0">
    <w:name w:val="39B9FFD75B474BE28104DF68D721F5C0"/>
    <w:rsid w:val="0007328B"/>
    <w:rPr>
      <w:lang w:val="en-US" w:eastAsia="en-US"/>
    </w:rPr>
  </w:style>
  <w:style w:type="paragraph" w:customStyle="1" w:styleId="B7D0F7456A0347CE8C50C5A7D7001E8D">
    <w:name w:val="B7D0F7456A0347CE8C50C5A7D7001E8D"/>
    <w:rsid w:val="0007328B"/>
    <w:rPr>
      <w:lang w:val="en-US" w:eastAsia="en-US"/>
    </w:rPr>
  </w:style>
  <w:style w:type="paragraph" w:customStyle="1" w:styleId="B5EC8D6A6CDE46169F97A42151EC403A">
    <w:name w:val="B5EC8D6A6CDE46169F97A42151EC403A"/>
    <w:rsid w:val="0007328B"/>
    <w:rPr>
      <w:lang w:val="en-US" w:eastAsia="en-US"/>
    </w:rPr>
  </w:style>
  <w:style w:type="paragraph" w:customStyle="1" w:styleId="32C6B95032564DA79DB63FEBA1BD7B76">
    <w:name w:val="32C6B95032564DA79DB63FEBA1BD7B76"/>
    <w:rsid w:val="0007328B"/>
    <w:rPr>
      <w:lang w:val="en-US" w:eastAsia="en-US"/>
    </w:rPr>
  </w:style>
  <w:style w:type="paragraph" w:customStyle="1" w:styleId="25ADCB9B19AC4CA29AA5B80118CE82D5">
    <w:name w:val="25ADCB9B19AC4CA29AA5B80118CE82D5"/>
    <w:rsid w:val="0007328B"/>
    <w:rPr>
      <w:lang w:val="en-US" w:eastAsia="en-US"/>
    </w:rPr>
  </w:style>
  <w:style w:type="paragraph" w:customStyle="1" w:styleId="E27C9EF5D8534516A9D7246DDB674642">
    <w:name w:val="E27C9EF5D8534516A9D7246DDB674642"/>
    <w:rsid w:val="0007328B"/>
    <w:rPr>
      <w:lang w:val="en-US" w:eastAsia="en-US"/>
    </w:rPr>
  </w:style>
  <w:style w:type="paragraph" w:customStyle="1" w:styleId="A4A55EB9B99342FB889CE58A4505A49C">
    <w:name w:val="A4A55EB9B99342FB889CE58A4505A49C"/>
    <w:rsid w:val="0007328B"/>
    <w:rPr>
      <w:lang w:val="en-US" w:eastAsia="en-US"/>
    </w:rPr>
  </w:style>
  <w:style w:type="paragraph" w:customStyle="1" w:styleId="FCD2AE71531F4FAFBF90E34C7A0CF943">
    <w:name w:val="FCD2AE71531F4FAFBF90E34C7A0CF943"/>
    <w:rsid w:val="0007328B"/>
    <w:rPr>
      <w:lang w:val="en-US" w:eastAsia="en-US"/>
    </w:rPr>
  </w:style>
  <w:style w:type="paragraph" w:customStyle="1" w:styleId="373A2ABC51374DACA27D9E6FF576EBA7">
    <w:name w:val="373A2ABC51374DACA27D9E6FF576EBA7"/>
    <w:rsid w:val="0007328B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28B"/>
    <w:rPr>
      <w:color w:val="808080"/>
    </w:rPr>
  </w:style>
  <w:style w:type="paragraph" w:customStyle="1" w:styleId="515744B3766445D885A7925A1B303CC7">
    <w:name w:val="515744B3766445D885A7925A1B303CC7"/>
    <w:rsid w:val="006A7928"/>
  </w:style>
  <w:style w:type="paragraph" w:customStyle="1" w:styleId="B4811662D7D34C3F94953729749F5DF2">
    <w:name w:val="B4811662D7D34C3F94953729749F5DF2"/>
    <w:rsid w:val="006A7928"/>
  </w:style>
  <w:style w:type="paragraph" w:customStyle="1" w:styleId="F532826DB188413C9D8B329CF6B138FF">
    <w:name w:val="F532826DB188413C9D8B329CF6B138FF"/>
    <w:rsid w:val="006A7928"/>
  </w:style>
  <w:style w:type="paragraph" w:customStyle="1" w:styleId="742019AEEDF2408499A6B86CD47E30A4">
    <w:name w:val="742019AEEDF2408499A6B86CD47E30A4"/>
    <w:rsid w:val="006A7928"/>
  </w:style>
  <w:style w:type="paragraph" w:customStyle="1" w:styleId="FCB02415D6374E2E88D75B764B2502B8">
    <w:name w:val="FCB02415D6374E2E88D75B764B2502B8"/>
    <w:rsid w:val="006A7928"/>
  </w:style>
  <w:style w:type="paragraph" w:customStyle="1" w:styleId="9C92C6FAC53E4690B94628C5A4924967">
    <w:name w:val="9C92C6FAC53E4690B94628C5A4924967"/>
    <w:rsid w:val="006A7928"/>
  </w:style>
  <w:style w:type="paragraph" w:customStyle="1" w:styleId="7467D03C38CA4D268D17C265265913CF">
    <w:name w:val="7467D03C38CA4D268D17C265265913CF"/>
    <w:rsid w:val="00CD1E7A"/>
  </w:style>
  <w:style w:type="paragraph" w:customStyle="1" w:styleId="34B5E8DA4E1A4B3DB96F40778AA34BE1">
    <w:name w:val="34B5E8DA4E1A4B3DB96F40778AA34BE1"/>
    <w:rsid w:val="00CD1E7A"/>
  </w:style>
  <w:style w:type="paragraph" w:customStyle="1" w:styleId="A0C32DAEAE78422295D30A0E67243AF8">
    <w:name w:val="A0C32DAEAE78422295D30A0E67243AF8"/>
    <w:rsid w:val="00CD1E7A"/>
  </w:style>
  <w:style w:type="paragraph" w:customStyle="1" w:styleId="A4F6D46194044931AB6418D16DA3341C">
    <w:name w:val="A4F6D46194044931AB6418D16DA3341C"/>
    <w:rsid w:val="00CD1E7A"/>
  </w:style>
  <w:style w:type="paragraph" w:customStyle="1" w:styleId="636E795B50544461A0999013E482EC16">
    <w:name w:val="636E795B50544461A0999013E482EC16"/>
    <w:rsid w:val="00CD1E7A"/>
  </w:style>
  <w:style w:type="paragraph" w:customStyle="1" w:styleId="0708A13DD5114CC0A0DDA13F77794CC7">
    <w:name w:val="0708A13DD5114CC0A0DDA13F77794CC7"/>
    <w:rsid w:val="00CD1E7A"/>
  </w:style>
  <w:style w:type="paragraph" w:customStyle="1" w:styleId="FD3AAFC47C7F4F2F8383DEF28797A750">
    <w:name w:val="FD3AAFC47C7F4F2F8383DEF28797A750"/>
    <w:rsid w:val="00CD1E7A"/>
  </w:style>
  <w:style w:type="paragraph" w:customStyle="1" w:styleId="1F3A50CD313A464BBD2BAE1D65844245">
    <w:name w:val="1F3A50CD313A464BBD2BAE1D65844245"/>
    <w:rsid w:val="00CD1E7A"/>
  </w:style>
  <w:style w:type="paragraph" w:customStyle="1" w:styleId="CCB94D97A7104AA294080480A6739420">
    <w:name w:val="CCB94D97A7104AA294080480A6739420"/>
    <w:rsid w:val="00CD1E7A"/>
  </w:style>
  <w:style w:type="paragraph" w:customStyle="1" w:styleId="A05E0658D2174B2FB2A4E3ABEBC17D65">
    <w:name w:val="A05E0658D2174B2FB2A4E3ABEBC17D65"/>
    <w:rsid w:val="00CD1E7A"/>
  </w:style>
  <w:style w:type="paragraph" w:customStyle="1" w:styleId="279AF3FDEF25434C95E5D0D93D9A5FEE">
    <w:name w:val="279AF3FDEF25434C95E5D0D93D9A5FEE"/>
    <w:rsid w:val="00CD1E7A"/>
  </w:style>
  <w:style w:type="paragraph" w:customStyle="1" w:styleId="143B5ADA127D463AB67148E7F99AA0C6">
    <w:name w:val="143B5ADA127D463AB67148E7F99AA0C6"/>
    <w:rsid w:val="00CD1E7A"/>
  </w:style>
  <w:style w:type="paragraph" w:customStyle="1" w:styleId="D9FA99551EC54987AA521095148EDC12">
    <w:name w:val="D9FA99551EC54987AA521095148EDC12"/>
    <w:rsid w:val="00CD1E7A"/>
  </w:style>
  <w:style w:type="paragraph" w:customStyle="1" w:styleId="DB8A8F1FF927435B9426E175B1245BF6">
    <w:name w:val="DB8A8F1FF927435B9426E175B1245BF6"/>
    <w:rsid w:val="00CD1E7A"/>
  </w:style>
  <w:style w:type="paragraph" w:customStyle="1" w:styleId="528484245C494196AFAC47636CDFA734">
    <w:name w:val="528484245C494196AFAC47636CDFA734"/>
    <w:rsid w:val="00CD1E7A"/>
  </w:style>
  <w:style w:type="paragraph" w:customStyle="1" w:styleId="A9D3BFA44904443E9B32C24F8F47F3C0">
    <w:name w:val="A9D3BFA44904443E9B32C24F8F47F3C0"/>
    <w:rsid w:val="0007328B"/>
    <w:rPr>
      <w:lang w:val="en-US" w:eastAsia="en-US"/>
    </w:rPr>
  </w:style>
  <w:style w:type="paragraph" w:customStyle="1" w:styleId="C88F7742BF144A458B04184B337789E3">
    <w:name w:val="C88F7742BF144A458B04184B337789E3"/>
    <w:rsid w:val="0007328B"/>
    <w:rPr>
      <w:lang w:val="en-US" w:eastAsia="en-US"/>
    </w:rPr>
  </w:style>
  <w:style w:type="paragraph" w:customStyle="1" w:styleId="EF381CD17FAB4F40A5FEE971EC972079">
    <w:name w:val="EF381CD17FAB4F40A5FEE971EC972079"/>
    <w:rsid w:val="0007328B"/>
    <w:rPr>
      <w:lang w:val="en-US" w:eastAsia="en-US"/>
    </w:rPr>
  </w:style>
  <w:style w:type="paragraph" w:customStyle="1" w:styleId="9D5A9FADC54F4947948363BD183EBDBC">
    <w:name w:val="9D5A9FADC54F4947948363BD183EBDBC"/>
    <w:rsid w:val="0007328B"/>
    <w:rPr>
      <w:lang w:val="en-US" w:eastAsia="en-US"/>
    </w:rPr>
  </w:style>
  <w:style w:type="paragraph" w:customStyle="1" w:styleId="B19C9F71A44441CFB192298FE28FE287">
    <w:name w:val="B19C9F71A44441CFB192298FE28FE287"/>
    <w:rsid w:val="0007328B"/>
    <w:rPr>
      <w:lang w:val="en-US" w:eastAsia="en-US"/>
    </w:rPr>
  </w:style>
  <w:style w:type="paragraph" w:customStyle="1" w:styleId="6D804FC2D5364F9BAFDADFE27163A8D9">
    <w:name w:val="6D804FC2D5364F9BAFDADFE27163A8D9"/>
    <w:rsid w:val="0007328B"/>
    <w:rPr>
      <w:lang w:val="en-US" w:eastAsia="en-US"/>
    </w:rPr>
  </w:style>
  <w:style w:type="paragraph" w:customStyle="1" w:styleId="49EAE044E98846C99998A66FFD062808">
    <w:name w:val="49EAE044E98846C99998A66FFD062808"/>
    <w:rsid w:val="0007328B"/>
    <w:rPr>
      <w:lang w:val="en-US" w:eastAsia="en-US"/>
    </w:rPr>
  </w:style>
  <w:style w:type="paragraph" w:customStyle="1" w:styleId="37CF6AA3B52F4BD2A6D86FC052402212">
    <w:name w:val="37CF6AA3B52F4BD2A6D86FC052402212"/>
    <w:rsid w:val="0007328B"/>
    <w:rPr>
      <w:lang w:val="en-US" w:eastAsia="en-US"/>
    </w:rPr>
  </w:style>
  <w:style w:type="paragraph" w:customStyle="1" w:styleId="9A375727F90D43CDAA9A0DCD9F948B90">
    <w:name w:val="9A375727F90D43CDAA9A0DCD9F948B90"/>
    <w:rsid w:val="0007328B"/>
    <w:rPr>
      <w:lang w:val="en-US" w:eastAsia="en-US"/>
    </w:rPr>
  </w:style>
  <w:style w:type="paragraph" w:customStyle="1" w:styleId="18DFF4613B72402FB7030609E86772D8">
    <w:name w:val="18DFF4613B72402FB7030609E86772D8"/>
    <w:rsid w:val="0007328B"/>
    <w:rPr>
      <w:lang w:val="en-US" w:eastAsia="en-US"/>
    </w:rPr>
  </w:style>
  <w:style w:type="paragraph" w:customStyle="1" w:styleId="7A3680D1D23A479FA4FFFD04D3CD4EA8">
    <w:name w:val="7A3680D1D23A479FA4FFFD04D3CD4EA8"/>
    <w:rsid w:val="0007328B"/>
    <w:rPr>
      <w:lang w:val="en-US" w:eastAsia="en-US"/>
    </w:rPr>
  </w:style>
  <w:style w:type="paragraph" w:customStyle="1" w:styleId="08E984ECF32F4B03983F22AB129C4D35">
    <w:name w:val="08E984ECF32F4B03983F22AB129C4D35"/>
    <w:rsid w:val="0007328B"/>
    <w:rPr>
      <w:lang w:val="en-US" w:eastAsia="en-US"/>
    </w:rPr>
  </w:style>
  <w:style w:type="paragraph" w:customStyle="1" w:styleId="D49D4A6A4BDF467B8B8DDBD322921C86">
    <w:name w:val="D49D4A6A4BDF467B8B8DDBD322921C86"/>
    <w:rsid w:val="0007328B"/>
    <w:rPr>
      <w:lang w:val="en-US" w:eastAsia="en-US"/>
    </w:rPr>
  </w:style>
  <w:style w:type="paragraph" w:customStyle="1" w:styleId="14B14161042E4001A6699FD092E42C7F">
    <w:name w:val="14B14161042E4001A6699FD092E42C7F"/>
    <w:rsid w:val="0007328B"/>
    <w:rPr>
      <w:lang w:val="en-US" w:eastAsia="en-US"/>
    </w:rPr>
  </w:style>
  <w:style w:type="paragraph" w:customStyle="1" w:styleId="45E8E98624B94422B8B8EC476C0FEF36">
    <w:name w:val="45E8E98624B94422B8B8EC476C0FEF36"/>
    <w:rsid w:val="0007328B"/>
    <w:rPr>
      <w:lang w:val="en-US" w:eastAsia="en-US"/>
    </w:rPr>
  </w:style>
  <w:style w:type="paragraph" w:customStyle="1" w:styleId="9FD79E8EABC044B991D69E8F7FE37443">
    <w:name w:val="9FD79E8EABC044B991D69E8F7FE37443"/>
    <w:rsid w:val="0007328B"/>
    <w:rPr>
      <w:lang w:val="en-US" w:eastAsia="en-US"/>
    </w:rPr>
  </w:style>
  <w:style w:type="paragraph" w:customStyle="1" w:styleId="39B9FFD75B474BE28104DF68D721F5C0">
    <w:name w:val="39B9FFD75B474BE28104DF68D721F5C0"/>
    <w:rsid w:val="0007328B"/>
    <w:rPr>
      <w:lang w:val="en-US" w:eastAsia="en-US"/>
    </w:rPr>
  </w:style>
  <w:style w:type="paragraph" w:customStyle="1" w:styleId="B7D0F7456A0347CE8C50C5A7D7001E8D">
    <w:name w:val="B7D0F7456A0347CE8C50C5A7D7001E8D"/>
    <w:rsid w:val="0007328B"/>
    <w:rPr>
      <w:lang w:val="en-US" w:eastAsia="en-US"/>
    </w:rPr>
  </w:style>
  <w:style w:type="paragraph" w:customStyle="1" w:styleId="B5EC8D6A6CDE46169F97A42151EC403A">
    <w:name w:val="B5EC8D6A6CDE46169F97A42151EC403A"/>
    <w:rsid w:val="0007328B"/>
    <w:rPr>
      <w:lang w:val="en-US" w:eastAsia="en-US"/>
    </w:rPr>
  </w:style>
  <w:style w:type="paragraph" w:customStyle="1" w:styleId="32C6B95032564DA79DB63FEBA1BD7B76">
    <w:name w:val="32C6B95032564DA79DB63FEBA1BD7B76"/>
    <w:rsid w:val="0007328B"/>
    <w:rPr>
      <w:lang w:val="en-US" w:eastAsia="en-US"/>
    </w:rPr>
  </w:style>
  <w:style w:type="paragraph" w:customStyle="1" w:styleId="25ADCB9B19AC4CA29AA5B80118CE82D5">
    <w:name w:val="25ADCB9B19AC4CA29AA5B80118CE82D5"/>
    <w:rsid w:val="0007328B"/>
    <w:rPr>
      <w:lang w:val="en-US" w:eastAsia="en-US"/>
    </w:rPr>
  </w:style>
  <w:style w:type="paragraph" w:customStyle="1" w:styleId="E27C9EF5D8534516A9D7246DDB674642">
    <w:name w:val="E27C9EF5D8534516A9D7246DDB674642"/>
    <w:rsid w:val="0007328B"/>
    <w:rPr>
      <w:lang w:val="en-US" w:eastAsia="en-US"/>
    </w:rPr>
  </w:style>
  <w:style w:type="paragraph" w:customStyle="1" w:styleId="A4A55EB9B99342FB889CE58A4505A49C">
    <w:name w:val="A4A55EB9B99342FB889CE58A4505A49C"/>
    <w:rsid w:val="0007328B"/>
    <w:rPr>
      <w:lang w:val="en-US" w:eastAsia="en-US"/>
    </w:rPr>
  </w:style>
  <w:style w:type="paragraph" w:customStyle="1" w:styleId="FCD2AE71531F4FAFBF90E34C7A0CF943">
    <w:name w:val="FCD2AE71531F4FAFBF90E34C7A0CF943"/>
    <w:rsid w:val="0007328B"/>
    <w:rPr>
      <w:lang w:val="en-US" w:eastAsia="en-US"/>
    </w:rPr>
  </w:style>
  <w:style w:type="paragraph" w:customStyle="1" w:styleId="373A2ABC51374DACA27D9E6FF576EBA7">
    <w:name w:val="373A2ABC51374DACA27D9E6FF576EBA7"/>
    <w:rsid w:val="0007328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32FA-C12E-4F8C-8C11-DB0CBC2B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96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KlientTitel</vt:lpstr>
      <vt:lpstr>KlientTitel</vt:lpstr>
    </vt:vector>
  </TitlesOfParts>
  <Company>Danske Spil A/S</Company>
  <LinksUpToDate>false</LinksUpToDate>
  <CharactersWithSpaces>4254</CharactersWithSpaces>
  <SharedDoc>false</SharedDoc>
  <HLinks>
    <vt:vector size="18" baseType="variant"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_Toc292268734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_Toc292268733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_Toc292268732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KlientTitel</dc:title>
  <dc:creator>Rambøll Management</dc:creator>
  <cp:lastModifiedBy>Christian Bisgaard</cp:lastModifiedBy>
  <cp:revision>27</cp:revision>
  <cp:lastPrinted>2006-08-03T09:20:00Z</cp:lastPrinted>
  <dcterms:created xsi:type="dcterms:W3CDTF">2015-08-25T10:07:00Z</dcterms:created>
  <dcterms:modified xsi:type="dcterms:W3CDTF">2015-09-02T13:07:00Z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Report</vt:lpwstr>
  </property>
  <property fmtid="{D5CDD505-2E9C-101B-9397-08002B2CF9AE}" pid="3" name="Dato">
    <vt:lpwstr/>
  </property>
  <property fmtid="{D5CDD505-2E9C-101B-9397-08002B2CF9AE}" pid="4" name="Sprog">
    <vt:lpwstr>DK</vt:lpwstr>
  </property>
  <property fmtid="{D5CDD505-2E9C-101B-9397-08002B2CF9AE}" pid="5" name="Titel">
    <vt:lpwstr>Chefkonsulent, cand.jur.</vt:lpwstr>
  </property>
  <property fmtid="{D5CDD505-2E9C-101B-9397-08002B2CF9AE}" pid="6" name="Underskriver">
    <vt:lpwstr>Rambøll Management</vt:lpwstr>
  </property>
  <property fmtid="{D5CDD505-2E9C-101B-9397-08002B2CF9AE}" pid="7" name="Markedsomraade">
    <vt:lpwstr> </vt:lpwstr>
  </property>
  <property fmtid="{D5CDD505-2E9C-101B-9397-08002B2CF9AE}" pid="8" name="Firma betegnelse">
    <vt:lpwstr> </vt:lpwstr>
  </property>
  <property fmtid="{D5CDD505-2E9C-101B-9397-08002B2CF9AE}" pid="9" name="Adresse">
    <vt:lpwstr/>
  </property>
  <property fmtid="{D5CDD505-2E9C-101B-9397-08002B2CF9AE}" pid="10" name="Godkendt af">
    <vt:lpwstr/>
  </property>
  <property fmtid="{D5CDD505-2E9C-101B-9397-08002B2CF9AE}" pid="11" name="Modedeltagere">
    <vt:lpwstr/>
  </property>
  <property fmtid="{D5CDD505-2E9C-101B-9397-08002B2CF9AE}" pid="12" name="Sag">
    <vt:lpwstr/>
  </property>
  <property fmtid="{D5CDD505-2E9C-101B-9397-08002B2CF9AE}" pid="13" name="Sags nr">
    <vt:lpwstr>dd</vt:lpwstr>
  </property>
  <property fmtid="{D5CDD505-2E9C-101B-9397-08002B2CF9AE}" pid="14" name="Klient">
    <vt:lpwstr>DD</vt:lpwstr>
  </property>
  <property fmtid="{D5CDD505-2E9C-101B-9397-08002B2CF9AE}" pid="15" name="Kontrolleret af">
    <vt:lpwstr/>
  </property>
  <property fmtid="{D5CDD505-2E9C-101B-9397-08002B2CF9AE}" pid="16" name="Kopi til">
    <vt:lpwstr/>
  </property>
  <property fmtid="{D5CDD505-2E9C-101B-9397-08002B2CF9AE}" pid="17" name="Dato2">
    <vt:lpwstr/>
  </property>
  <property fmtid="{D5CDD505-2E9C-101B-9397-08002B2CF9AE}" pid="18" name="Afbud">
    <vt:lpwstr/>
  </property>
  <property fmtid="{D5CDD505-2E9C-101B-9397-08002B2CF9AE}" pid="19" name="Overskrift">
    <vt:lpwstr/>
  </property>
  <property fmtid="{D5CDD505-2E9C-101B-9397-08002B2CF9AE}" pid="20" name="Bilag">
    <vt:lpwstr/>
  </property>
  <property fmtid="{D5CDD505-2E9C-101B-9397-08002B2CF9AE}" pid="21" name="ModtagerFax">
    <vt:lpwstr/>
  </property>
  <property fmtid="{D5CDD505-2E9C-101B-9397-08002B2CF9AE}" pid="22" name="Journal nr">
    <vt:lpwstr>dd</vt:lpwstr>
  </property>
  <property fmtid="{D5CDD505-2E9C-101B-9397-08002B2CF9AE}" pid="23" name="Initialer">
    <vt:lpwstr>MAB/r-m</vt:lpwstr>
  </property>
  <property fmtid="{D5CDD505-2E9C-101B-9397-08002B2CF9AE}" pid="24" name="Opgave">
    <vt:lpwstr/>
  </property>
  <property fmtid="{D5CDD505-2E9C-101B-9397-08002B2CF9AE}" pid="25" name="Modenr">
    <vt:lpwstr/>
  </property>
  <property fmtid="{D5CDD505-2E9C-101B-9397-08002B2CF9AE}" pid="26" name="Notatnr">
    <vt:lpwstr/>
  </property>
  <property fmtid="{D5CDD505-2E9C-101B-9397-08002B2CF9AE}" pid="27" name="NesteMode">
    <vt:lpwstr/>
  </property>
  <property fmtid="{D5CDD505-2E9C-101B-9397-08002B2CF9AE}" pid="28" name="Antal sider">
    <vt:lpwstr/>
  </property>
  <property fmtid="{D5CDD505-2E9C-101B-9397-08002B2CF9AE}" pid="29" name="TidOgSted">
    <vt:lpwstr>, </vt:lpwstr>
  </property>
  <property fmtid="{D5CDD505-2E9C-101B-9397-08002B2CF9AE}" pid="30" name="Udarbejdet af">
    <vt:lpwstr/>
  </property>
  <property fmtid="{D5CDD505-2E9C-101B-9397-08002B2CF9AE}" pid="31" name="Attention">
    <vt:lpwstr/>
  </property>
  <property fmtid="{D5CDD505-2E9C-101B-9397-08002B2CF9AE}" pid="32" name="Modtager">
    <vt:lpwstr/>
  </property>
  <property fmtid="{D5CDD505-2E9C-101B-9397-08002B2CF9AE}" pid="33" name="Udg">
    <vt:lpwstr/>
  </property>
  <property fmtid="{D5CDD505-2E9C-101B-9397-08002B2CF9AE}" pid="34" name="Referent">
    <vt:lpwstr/>
  </property>
  <property fmtid="{D5CDD505-2E9C-101B-9397-08002B2CF9AE}" pid="35" name="Resume">
    <vt:lpwstr/>
  </property>
  <property fmtid="{D5CDD505-2E9C-101B-9397-08002B2CF9AE}" pid="36" name="Revideret">
    <vt:lpwstr/>
  </property>
  <property fmtid="{D5CDD505-2E9C-101B-9397-08002B2CF9AE}" pid="37" name="Notat fra">
    <vt:lpwstr/>
  </property>
  <property fmtid="{D5CDD505-2E9C-101B-9397-08002B2CF9AE}" pid="38" name="Emne">
    <vt:lpwstr/>
  </property>
  <property fmtid="{D5CDD505-2E9C-101B-9397-08002B2CF9AE}" pid="39" name="Rapport Titel">
    <vt:lpwstr/>
  </property>
  <property fmtid="{D5CDD505-2E9C-101B-9397-08002B2CF9AE}" pid="40" name="Notat til">
    <vt:lpwstr>
</vt:lpwstr>
  </property>
  <property fmtid="{D5CDD505-2E9C-101B-9397-08002B2CF9AE}" pid="41" name="Medarbejdernr">
    <vt:lpwstr/>
  </property>
  <property fmtid="{D5CDD505-2E9C-101B-9397-08002B2CF9AE}" pid="42" name="EDoc">
    <vt:lpwstr>NEJ</vt:lpwstr>
  </property>
  <property fmtid="{D5CDD505-2E9C-101B-9397-08002B2CF9AE}" pid="43" name="KlientRapport">
    <vt:lpwstr/>
  </property>
  <property fmtid="{D5CDD505-2E9C-101B-9397-08002B2CF9AE}" pid="44" name="Ref">
    <vt:lpwstr/>
  </property>
  <property fmtid="{D5CDD505-2E9C-101B-9397-08002B2CF9AE}" pid="45" name="Undertitel">
    <vt:lpwstr/>
  </property>
  <property fmtid="{D5CDD505-2E9C-101B-9397-08002B2CF9AE}" pid="46" name="rmbl Document Node Id">
    <vt:lpwstr>31991</vt:lpwstr>
  </property>
  <property fmtid="{D5CDD505-2E9C-101B-9397-08002B2CF9AE}" pid="47" name="rmbl Version Number">
    <vt:lpwstr>1</vt:lpwstr>
  </property>
</Properties>
</file>