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B45290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B45290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Default="001D5E4E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B45290">
        <w:rPr>
          <w:rFonts w:ascii="Arial Black" w:hAnsi="Arial Black" w:cs="Arial"/>
          <w:sz w:val="32"/>
          <w:szCs w:val="24"/>
          <w:lang w:val="en-US"/>
        </w:rPr>
        <w:t>f</w:t>
      </w:r>
      <w:proofErr w:type="gramEnd"/>
    </w:p>
    <w:p w:rsidR="0055534A" w:rsidRDefault="0055534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55534A" w:rsidRPr="00B45290" w:rsidRDefault="0055534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Spare Parts for JFD Shadow Excursion</w:t>
      </w:r>
      <w:r w:rsidR="00022255">
        <w:rPr>
          <w:rFonts w:ascii="Arial Black" w:hAnsi="Arial Black" w:cs="Arial"/>
          <w:sz w:val="32"/>
          <w:szCs w:val="24"/>
          <w:lang w:val="en-US"/>
        </w:rPr>
        <w:t>s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55534A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55534A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55534A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55534A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55534A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55534A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55534A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1D5E4E">
        <w:rPr>
          <w:rFonts w:ascii="Arial" w:hAnsi="Arial" w:cs="Arial"/>
          <w:sz w:val="24"/>
          <w:szCs w:val="24"/>
          <w:lang w:val="en-US"/>
        </w:rPr>
        <w:t xml:space="preserve"> </w:t>
      </w:r>
      <w:r w:rsidR="00477A7D" w:rsidRPr="008018B6">
        <w:rPr>
          <w:rFonts w:ascii="Arial" w:hAnsi="Arial" w:cs="Arial"/>
          <w:sz w:val="24"/>
          <w:szCs w:val="24"/>
          <w:lang w:val="en-US"/>
        </w:rPr>
        <w:t>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1D5E4E" w:rsidRDefault="00D76A90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1D5E4E">
        <w:rPr>
          <w:rFonts w:ascii="Arial" w:hAnsi="Arial" w:cs="Arial"/>
          <w:sz w:val="24"/>
          <w:szCs w:val="24"/>
          <w:lang w:val="en-US"/>
        </w:rPr>
        <w:t>Notice on</w:t>
      </w:r>
      <w:r w:rsidR="001D5E4E" w:rsidRPr="001D5E4E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5" w:history="1">
        <w:r w:rsidR="001D5E4E" w:rsidRPr="001D5E4E">
          <w:rPr>
            <w:rStyle w:val="Hyperlink"/>
            <w:rFonts w:ascii="Arial" w:hAnsi="Arial" w:cs="Arial"/>
            <w:sz w:val="24"/>
            <w:szCs w:val="24"/>
            <w:lang w:val="en-US"/>
          </w:rPr>
          <w:t>www.udbud.dk</w:t>
        </w:r>
      </w:hyperlink>
      <w:r w:rsidR="001D5E4E" w:rsidRPr="001D5E4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33919" w:rsidRPr="008018B6" w:rsidRDefault="00796889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  <w:r w:rsidR="001D5E4E">
        <w:rPr>
          <w:rFonts w:ascii="Arial" w:hAnsi="Arial" w:cs="Arial"/>
          <w:sz w:val="24"/>
          <w:szCs w:val="24"/>
        </w:rPr>
        <w:t>.</w:t>
      </w:r>
    </w:p>
    <w:p w:rsidR="0055534A" w:rsidRDefault="0055534A" w:rsidP="00A919A7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D2D24" w:rsidRPr="00801C4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Terms and Conditions for </w:t>
      </w:r>
      <w:r w:rsidR="00796889" w:rsidRPr="0055534A">
        <w:rPr>
          <w:rFonts w:ascii="Arial" w:hAnsi="Arial" w:cs="Arial"/>
          <w:sz w:val="24"/>
          <w:szCs w:val="24"/>
          <w:lang w:val="en-US"/>
        </w:rPr>
        <w:t>Trade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 with the Danish Defence </w:t>
      </w:r>
      <w:r w:rsidR="00DC5FD4" w:rsidRPr="00801C48">
        <w:rPr>
          <w:rFonts w:ascii="Arial" w:hAnsi="Arial" w:cs="Arial"/>
          <w:sz w:val="24"/>
          <w:szCs w:val="24"/>
          <w:lang w:val="en-US"/>
        </w:rPr>
        <w:t>A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cquisition </w:t>
      </w:r>
    </w:p>
    <w:p w:rsidR="0055534A" w:rsidRDefault="0055534A" w:rsidP="0055534A">
      <w:pPr>
        <w:pStyle w:val="Listeafsnit"/>
        <w:tabs>
          <w:tab w:val="clear" w:pos="567"/>
          <w:tab w:val="left" w:pos="426"/>
        </w:tabs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B82623" w:rsidRPr="00801C48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25316D" w:rsidRPr="00801C48">
        <w:rPr>
          <w:rFonts w:ascii="Arial" w:hAnsi="Arial" w:cs="Arial"/>
          <w:sz w:val="24"/>
          <w:szCs w:val="24"/>
          <w:lang w:val="en-US"/>
        </w:rPr>
        <w:t>Logistics Organization</w:t>
      </w:r>
      <w:r w:rsidR="00322765" w:rsidRPr="00801C48">
        <w:rPr>
          <w:rFonts w:ascii="Arial" w:hAnsi="Arial" w:cs="Arial"/>
          <w:sz w:val="24"/>
          <w:szCs w:val="24"/>
          <w:lang w:val="en-US"/>
        </w:rPr>
        <w:t xml:space="preserve"> (hereinafter referred to as The Terms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A60F5" w:rsidRPr="00801C48" w:rsidRDefault="0055534A" w:rsidP="0055534A">
      <w:pPr>
        <w:pStyle w:val="Listeafsnit"/>
        <w:tabs>
          <w:tab w:val="clear" w:pos="567"/>
          <w:tab w:val="left" w:pos="426"/>
        </w:tabs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22765" w:rsidRPr="00801C48">
        <w:rPr>
          <w:rFonts w:ascii="Arial" w:hAnsi="Arial" w:cs="Arial"/>
          <w:sz w:val="24"/>
          <w:szCs w:val="24"/>
          <w:lang w:val="en-US"/>
        </w:rPr>
        <w:t>Conditions)</w:t>
      </w:r>
    </w:p>
    <w:p w:rsidR="0055534A" w:rsidRPr="0055534A" w:rsidRDefault="0025316D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55534A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3A56B6" w:rsidRPr="0055534A">
        <w:rPr>
          <w:rFonts w:ascii="Arial" w:hAnsi="Arial" w:cs="Arial"/>
          <w:sz w:val="24"/>
          <w:szCs w:val="24"/>
          <w:lang w:val="en-US"/>
        </w:rPr>
        <w:t xml:space="preserve">SAP request </w:t>
      </w:r>
      <w:r w:rsidR="0055534A">
        <w:rPr>
          <w:rFonts w:ascii="Arial" w:hAnsi="Arial" w:cs="Arial"/>
          <w:sz w:val="24"/>
          <w:szCs w:val="24"/>
          <w:lang w:val="en-US"/>
        </w:rPr>
        <w:t>No. 6000163487.</w:t>
      </w:r>
    </w:p>
    <w:p w:rsidR="008629A8" w:rsidRPr="0055534A" w:rsidRDefault="008629A8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55534A">
        <w:rPr>
          <w:rFonts w:ascii="Arial" w:hAnsi="Arial" w:cs="Arial"/>
          <w:sz w:val="24"/>
          <w:szCs w:val="24"/>
        </w:rPr>
        <w:t xml:space="preserve">Cover </w:t>
      </w:r>
      <w:r w:rsidR="00861EB9" w:rsidRPr="0055534A">
        <w:rPr>
          <w:rFonts w:ascii="Arial" w:hAnsi="Arial" w:cs="Arial"/>
          <w:sz w:val="24"/>
          <w:szCs w:val="24"/>
        </w:rPr>
        <w:t>L</w:t>
      </w:r>
      <w:r w:rsidRPr="0055534A">
        <w:rPr>
          <w:rFonts w:ascii="Arial" w:hAnsi="Arial" w:cs="Arial"/>
          <w:sz w:val="24"/>
          <w:szCs w:val="24"/>
        </w:rPr>
        <w:t>etter (</w:t>
      </w:r>
      <w:proofErr w:type="spellStart"/>
      <w:r w:rsidRPr="0055534A">
        <w:rPr>
          <w:rFonts w:ascii="Arial" w:hAnsi="Arial" w:cs="Arial"/>
          <w:sz w:val="24"/>
          <w:szCs w:val="24"/>
        </w:rPr>
        <w:t>template</w:t>
      </w:r>
      <w:proofErr w:type="spellEnd"/>
      <w:r w:rsidRPr="0055534A">
        <w:rPr>
          <w:rFonts w:ascii="Arial" w:hAnsi="Arial" w:cs="Arial"/>
          <w:sz w:val="24"/>
          <w:szCs w:val="24"/>
        </w:rPr>
        <w:t>)</w:t>
      </w:r>
    </w:p>
    <w:p w:rsidR="002641A5" w:rsidRPr="008018B6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8018B6">
        <w:rPr>
          <w:rFonts w:ascii="Arial" w:hAnsi="Arial" w:cs="Arial"/>
          <w:sz w:val="24"/>
          <w:szCs w:val="24"/>
        </w:rPr>
        <w:t xml:space="preserve">THE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E40DD9" w:rsidRPr="0055534A">
        <w:rPr>
          <w:rFonts w:ascii="Arial" w:hAnsi="Arial" w:cs="Arial"/>
          <w:sz w:val="24"/>
          <w:szCs w:val="24"/>
          <w:lang w:val="en-US"/>
        </w:rPr>
        <w:t xml:space="preserve">SAP request </w:t>
      </w:r>
      <w:r w:rsidR="00E40DD9">
        <w:rPr>
          <w:rFonts w:ascii="Arial" w:hAnsi="Arial" w:cs="Arial"/>
          <w:sz w:val="24"/>
          <w:szCs w:val="24"/>
          <w:lang w:val="en-US"/>
        </w:rPr>
        <w:t>No. 6000163487</w:t>
      </w:r>
      <w:r w:rsidR="001D5E4E">
        <w:rPr>
          <w:rFonts w:ascii="Arial" w:hAnsi="Arial" w:cs="Arial"/>
          <w:sz w:val="24"/>
          <w:szCs w:val="24"/>
          <w:lang w:val="en-US"/>
        </w:rPr>
        <w:t xml:space="preserve"> </w:t>
      </w:r>
      <w:r w:rsidR="00801C48">
        <w:rPr>
          <w:rFonts w:ascii="Arial" w:hAnsi="Arial" w:cs="Arial"/>
          <w:sz w:val="24"/>
          <w:szCs w:val="24"/>
          <w:lang w:val="en-US"/>
        </w:rPr>
        <w:t xml:space="preserve">and the notice on </w:t>
      </w:r>
      <w:hyperlink r:id="rId16" w:history="1">
        <w:r w:rsidR="0097334A" w:rsidRPr="00FB42EA">
          <w:rPr>
            <w:rStyle w:val="Hyperlink"/>
            <w:rFonts w:ascii="Arial" w:hAnsi="Arial" w:cs="Arial"/>
            <w:sz w:val="24"/>
            <w:szCs w:val="24"/>
            <w:lang w:val="en-US"/>
          </w:rPr>
          <w:t>www.udbud.dk</w:t>
        </w:r>
      </w:hyperlink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919A7" w:rsidRDefault="00A919A7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082D21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</w:t>
      </w:r>
      <w:r w:rsidRPr="0097334A">
        <w:rPr>
          <w:rFonts w:ascii="Arial" w:hAnsi="Arial" w:cs="Arial"/>
          <w:sz w:val="24"/>
          <w:szCs w:val="24"/>
          <w:lang w:val="en-US"/>
        </w:rPr>
        <w:t xml:space="preserve">criterion "the economically </w:t>
      </w:r>
      <w:r w:rsidR="00861EB9" w:rsidRPr="0097334A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97334A">
        <w:rPr>
          <w:rFonts w:ascii="Arial" w:hAnsi="Arial" w:cs="Arial"/>
          <w:sz w:val="24"/>
          <w:szCs w:val="24"/>
          <w:lang w:val="en-US"/>
        </w:rPr>
        <w:t>advantageous tender".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In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Pr="00F70044">
        <w:rPr>
          <w:rFonts w:ascii="Arial" w:hAnsi="Arial" w:cs="Arial"/>
          <w:sz w:val="24"/>
          <w:szCs w:val="24"/>
          <w:lang w:val="en-US"/>
        </w:rPr>
        <w:t>the economically most a</w:t>
      </w:r>
      <w:r w:rsidR="008557BE" w:rsidRPr="00F70044">
        <w:rPr>
          <w:rFonts w:ascii="Arial" w:hAnsi="Arial" w:cs="Arial"/>
          <w:sz w:val="24"/>
          <w:szCs w:val="24"/>
          <w:lang w:val="en-US"/>
        </w:rPr>
        <w:t>dva</w:t>
      </w:r>
      <w:r w:rsidRPr="00F70044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F70044">
        <w:rPr>
          <w:rFonts w:ascii="Arial" w:hAnsi="Arial" w:cs="Arial"/>
          <w:sz w:val="24"/>
          <w:szCs w:val="24"/>
          <w:lang w:val="en-US"/>
        </w:rPr>
        <w:t>s,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544E4D" w:rsidRDefault="00544E4D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8557BE" w:rsidRDefault="00F13828" w:rsidP="001D5E4E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8018B6">
        <w:rPr>
          <w:rFonts w:ascii="Arial" w:hAnsi="Arial" w:cs="Arial"/>
          <w:i/>
          <w:sz w:val="24"/>
          <w:szCs w:val="24"/>
        </w:rPr>
        <w:t xml:space="preserve">1. </w:t>
      </w:r>
      <w:r w:rsidRPr="008018B6">
        <w:rPr>
          <w:rFonts w:ascii="Arial" w:hAnsi="Arial" w:cs="Arial"/>
          <w:i/>
          <w:sz w:val="24"/>
          <w:szCs w:val="24"/>
        </w:rPr>
        <w:tab/>
      </w:r>
      <w:bookmarkStart w:id="6" w:name="_Toc345498363"/>
      <w:r w:rsidR="008557BE" w:rsidRPr="008018B6">
        <w:rPr>
          <w:rFonts w:ascii="Arial" w:hAnsi="Arial" w:cs="Arial"/>
          <w:i/>
          <w:sz w:val="24"/>
          <w:szCs w:val="24"/>
        </w:rPr>
        <w:t>Price</w:t>
      </w:r>
      <w:r w:rsidR="001D5E4E">
        <w:rPr>
          <w:rFonts w:ascii="Arial" w:hAnsi="Arial" w:cs="Arial"/>
          <w:i/>
          <w:sz w:val="24"/>
          <w:szCs w:val="24"/>
        </w:rPr>
        <w:t xml:space="preserve"> 70 </w:t>
      </w:r>
      <w:r w:rsidRPr="001D5E4E">
        <w:rPr>
          <w:rFonts w:ascii="Arial" w:hAnsi="Arial" w:cs="Arial"/>
          <w:sz w:val="24"/>
          <w:szCs w:val="24"/>
        </w:rPr>
        <w:t>%</w:t>
      </w:r>
      <w:bookmarkEnd w:id="6"/>
    </w:p>
    <w:p w:rsidR="001D5E4E" w:rsidRPr="008018B6" w:rsidRDefault="001D5E4E" w:rsidP="001D5E4E">
      <w:pPr>
        <w:spacing w:line="276" w:lineRule="auto"/>
        <w:rPr>
          <w:rFonts w:ascii="Arial" w:hAnsi="Arial" w:cs="Arial"/>
          <w:sz w:val="24"/>
          <w:szCs w:val="24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must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B97116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8018B6">
        <w:rPr>
          <w:rFonts w:ascii="Arial" w:hAnsi="Arial" w:cs="Arial"/>
          <w:i/>
          <w:sz w:val="24"/>
          <w:szCs w:val="24"/>
        </w:rPr>
        <w:t>.</w:t>
      </w:r>
      <w:r w:rsidRPr="008018B6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7" w:name="_Toc345498364"/>
      <w:r w:rsidR="008557BE" w:rsidRPr="008018B6">
        <w:rPr>
          <w:rFonts w:ascii="Arial" w:hAnsi="Arial" w:cs="Arial"/>
          <w:bCs w:val="0"/>
          <w:i/>
          <w:iCs/>
          <w:sz w:val="24"/>
          <w:szCs w:val="24"/>
        </w:rPr>
        <w:t xml:space="preserve">Time of </w:t>
      </w:r>
      <w:proofErr w:type="spellStart"/>
      <w:r w:rsidR="008557BE" w:rsidRPr="008018B6">
        <w:rPr>
          <w:rFonts w:ascii="Arial" w:hAnsi="Arial" w:cs="Arial"/>
          <w:bCs w:val="0"/>
          <w:i/>
          <w:iCs/>
          <w:sz w:val="24"/>
          <w:szCs w:val="24"/>
        </w:rPr>
        <w:t>delivery</w:t>
      </w:r>
      <w:proofErr w:type="spellEnd"/>
      <w:r w:rsidR="00B97116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r w:rsidR="00B97116" w:rsidRPr="00B97116">
        <w:rPr>
          <w:rFonts w:ascii="Arial" w:hAnsi="Arial" w:cs="Arial"/>
          <w:bCs w:val="0"/>
          <w:iCs/>
          <w:sz w:val="24"/>
          <w:szCs w:val="24"/>
        </w:rPr>
        <w:t>30</w:t>
      </w:r>
      <w:r w:rsidRPr="00B97116">
        <w:rPr>
          <w:rFonts w:ascii="Arial" w:hAnsi="Arial" w:cs="Arial"/>
          <w:bCs w:val="0"/>
          <w:iCs/>
          <w:sz w:val="24"/>
          <w:szCs w:val="24"/>
        </w:rPr>
        <w:t xml:space="preserve"> %</w:t>
      </w:r>
      <w:bookmarkEnd w:id="7"/>
      <w:r w:rsidR="00CA43E5" w:rsidRPr="00B97116">
        <w:rPr>
          <w:rFonts w:ascii="Arial" w:hAnsi="Arial" w:cs="Arial"/>
          <w:sz w:val="24"/>
          <w:szCs w:val="24"/>
        </w:rPr>
        <w:t xml:space="preserve"> </w:t>
      </w:r>
    </w:p>
    <w:p w:rsidR="00333919" w:rsidRPr="008018B6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1F26C4" w:rsidRPr="008018B6" w:rsidRDefault="001F26C4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="00894704">
        <w:rPr>
          <w:rFonts w:ascii="Arial" w:hAnsi="Arial" w:cs="Arial"/>
          <w:sz w:val="24"/>
          <w:szCs w:val="24"/>
          <w:lang w:val="en-US"/>
        </w:rPr>
        <w:t xml:space="preserve">delivery time of 90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2641A5" w:rsidRPr="00F22FDA" w:rsidRDefault="002641A5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A77042" w:rsidRPr="00A77042" w:rsidRDefault="00AE4C21" w:rsidP="00A77042">
      <w:pPr>
        <w:pStyle w:val="Listeafsnit"/>
        <w:spacing w:line="276" w:lineRule="auto"/>
        <w:ind w:left="426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A7704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Reservations regarding DALO's Terms and </w:t>
      </w:r>
      <w:r w:rsidR="00434F65" w:rsidRPr="00A77042">
        <w:rPr>
          <w:rFonts w:ascii="Arial" w:hAnsi="Arial" w:cs="Arial"/>
          <w:b/>
          <w:color w:val="FF0000"/>
          <w:sz w:val="24"/>
          <w:szCs w:val="24"/>
          <w:lang w:val="en-US"/>
        </w:rPr>
        <w:t>Conditions</w:t>
      </w:r>
      <w:r w:rsidRPr="00A7704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="00101CED" w:rsidRPr="00A77042">
        <w:rPr>
          <w:rFonts w:ascii="Arial" w:hAnsi="Arial" w:cs="Arial"/>
          <w:b/>
          <w:bCs w:val="0"/>
          <w:color w:val="FF0000"/>
          <w:sz w:val="24"/>
          <w:szCs w:val="24"/>
          <w:lang w:val="en-US"/>
        </w:rPr>
        <w:t xml:space="preserve">and </w:t>
      </w:r>
      <w:r w:rsidR="00894704" w:rsidRPr="00A77042">
        <w:rPr>
          <w:rFonts w:ascii="Arial" w:hAnsi="Arial" w:cs="Arial"/>
          <w:b/>
          <w:color w:val="FF0000"/>
          <w:sz w:val="24"/>
          <w:szCs w:val="24"/>
          <w:lang w:val="en-US"/>
        </w:rPr>
        <w:t>SAP request No.</w:t>
      </w:r>
      <w:r w:rsidR="00A7704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="00894704" w:rsidRPr="00A7704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6000163487 </w:t>
      </w:r>
      <w:r w:rsidRPr="00A77042">
        <w:rPr>
          <w:rFonts w:ascii="Arial" w:hAnsi="Arial" w:cs="Arial"/>
          <w:b/>
          <w:bCs w:val="0"/>
          <w:color w:val="FF0000"/>
          <w:sz w:val="24"/>
          <w:szCs w:val="24"/>
          <w:lang w:val="en-US"/>
        </w:rPr>
        <w:t>will not be accepted. If a tender contains such</w:t>
      </w:r>
    </w:p>
    <w:p w:rsidR="00A77042" w:rsidRDefault="00AE4C21" w:rsidP="00A77042">
      <w:pPr>
        <w:pStyle w:val="Listeafsnit"/>
        <w:spacing w:line="276" w:lineRule="auto"/>
        <w:ind w:left="426"/>
        <w:rPr>
          <w:rFonts w:ascii="Arial" w:hAnsi="Arial" w:cs="Arial"/>
          <w:b/>
          <w:bCs w:val="0"/>
          <w:color w:val="FF0000"/>
          <w:sz w:val="24"/>
          <w:szCs w:val="24"/>
          <w:lang w:val="en-US"/>
        </w:rPr>
      </w:pPr>
      <w:proofErr w:type="gramStart"/>
      <w:r w:rsidRPr="00A77042">
        <w:rPr>
          <w:rFonts w:ascii="Arial" w:hAnsi="Arial" w:cs="Arial"/>
          <w:b/>
          <w:bCs w:val="0"/>
          <w:color w:val="FF0000"/>
          <w:sz w:val="24"/>
          <w:szCs w:val="24"/>
          <w:lang w:val="en-US"/>
        </w:rPr>
        <w:t>reservations</w:t>
      </w:r>
      <w:proofErr w:type="gramEnd"/>
      <w:r w:rsidRPr="00A77042">
        <w:rPr>
          <w:rFonts w:ascii="Arial" w:hAnsi="Arial" w:cs="Arial"/>
          <w:b/>
          <w:bCs w:val="0"/>
          <w:color w:val="FF0000"/>
          <w:sz w:val="24"/>
          <w:szCs w:val="24"/>
          <w:lang w:val="en-US"/>
        </w:rPr>
        <w:t xml:space="preserve"> it will </w:t>
      </w:r>
      <w:r w:rsidR="00E95042" w:rsidRPr="00A77042">
        <w:rPr>
          <w:rFonts w:ascii="Arial" w:hAnsi="Arial" w:cs="Arial"/>
          <w:b/>
          <w:bCs w:val="0"/>
          <w:color w:val="FF0000"/>
          <w:sz w:val="24"/>
          <w:szCs w:val="24"/>
          <w:lang w:val="en-US"/>
        </w:rPr>
        <w:t xml:space="preserve">be considered non-compliant and </w:t>
      </w:r>
      <w:r w:rsidRPr="00A77042">
        <w:rPr>
          <w:rFonts w:ascii="Arial" w:hAnsi="Arial" w:cs="Arial"/>
          <w:b/>
          <w:bCs w:val="0"/>
          <w:color w:val="FF0000"/>
          <w:sz w:val="24"/>
          <w:szCs w:val="24"/>
          <w:lang w:val="en-US"/>
        </w:rPr>
        <w:t>not be taken into</w:t>
      </w:r>
    </w:p>
    <w:p w:rsidR="008B49BA" w:rsidRPr="00A77042" w:rsidRDefault="00AE4C21" w:rsidP="00A77042">
      <w:pPr>
        <w:pStyle w:val="Listeafsnit"/>
        <w:spacing w:line="276" w:lineRule="auto"/>
        <w:ind w:left="426"/>
        <w:rPr>
          <w:rFonts w:ascii="Arial" w:hAnsi="Arial" w:cs="Arial"/>
          <w:b/>
          <w:color w:val="FF0000"/>
          <w:sz w:val="24"/>
          <w:szCs w:val="24"/>
          <w:lang w:val="en-US"/>
        </w:rPr>
      </w:pPr>
      <w:proofErr w:type="gramStart"/>
      <w:r w:rsidRPr="00A77042">
        <w:rPr>
          <w:rFonts w:ascii="Arial" w:hAnsi="Arial" w:cs="Arial"/>
          <w:b/>
          <w:bCs w:val="0"/>
          <w:color w:val="FF0000"/>
          <w:sz w:val="24"/>
          <w:szCs w:val="24"/>
          <w:lang w:val="en-US"/>
        </w:rPr>
        <w:t>consideration</w:t>
      </w:r>
      <w:proofErr w:type="gramEnd"/>
      <w:r w:rsidRPr="00A77042">
        <w:rPr>
          <w:rFonts w:ascii="Arial" w:hAnsi="Arial" w:cs="Arial"/>
          <w:b/>
          <w:bCs w:val="0"/>
          <w:color w:val="FF0000"/>
          <w:sz w:val="24"/>
          <w:szCs w:val="24"/>
          <w:lang w:val="en-US"/>
        </w:rPr>
        <w:t xml:space="preserve">. </w:t>
      </w:r>
      <w:r w:rsidRPr="00A7704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800C97" w:rsidRDefault="00151557" w:rsidP="00A919A7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800C97">
        <w:rPr>
          <w:rFonts w:ascii="Arial" w:hAnsi="Arial" w:cs="Arial"/>
          <w:sz w:val="24"/>
          <w:szCs w:val="24"/>
        </w:rPr>
        <w:t>Questions</w:t>
      </w:r>
      <w:proofErr w:type="spellEnd"/>
      <w:r w:rsidR="009C5EF2" w:rsidRPr="00800C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EF2" w:rsidRPr="00800C97">
        <w:rPr>
          <w:rFonts w:ascii="Arial" w:hAnsi="Arial" w:cs="Arial"/>
          <w:sz w:val="24"/>
          <w:szCs w:val="24"/>
        </w:rPr>
        <w:t>regarding</w:t>
      </w:r>
      <w:proofErr w:type="spellEnd"/>
      <w:r w:rsidR="009C5EF2" w:rsidRPr="00800C97">
        <w:rPr>
          <w:rFonts w:ascii="Arial" w:hAnsi="Arial" w:cs="Arial"/>
          <w:sz w:val="24"/>
          <w:szCs w:val="24"/>
        </w:rPr>
        <w:t xml:space="preserve"> the </w:t>
      </w:r>
      <w:r w:rsidR="00CB4750" w:rsidRPr="00800C97">
        <w:rPr>
          <w:rFonts w:ascii="Arial" w:hAnsi="Arial" w:cs="Arial"/>
          <w:sz w:val="24"/>
          <w:szCs w:val="24"/>
        </w:rPr>
        <w:t>t</w:t>
      </w:r>
      <w:r w:rsidR="009C5EF2" w:rsidRPr="00800C97">
        <w:rPr>
          <w:rFonts w:ascii="Arial" w:hAnsi="Arial" w:cs="Arial"/>
          <w:sz w:val="24"/>
          <w:szCs w:val="24"/>
        </w:rPr>
        <w:t xml:space="preserve">ender </w:t>
      </w:r>
      <w:proofErr w:type="spellStart"/>
      <w:r w:rsidR="00CB4750" w:rsidRPr="00800C97">
        <w:rPr>
          <w:rFonts w:ascii="Arial" w:hAnsi="Arial" w:cs="Arial"/>
          <w:sz w:val="24"/>
          <w:szCs w:val="24"/>
        </w:rPr>
        <w:t>d</w:t>
      </w:r>
      <w:r w:rsidR="009C5EF2" w:rsidRPr="00800C97">
        <w:rPr>
          <w:rFonts w:ascii="Arial" w:hAnsi="Arial" w:cs="Arial"/>
          <w:sz w:val="24"/>
          <w:szCs w:val="24"/>
        </w:rPr>
        <w:t>ocuments</w:t>
      </w:r>
      <w:proofErr w:type="spellEnd"/>
      <w:r w:rsidR="009C5EF2" w:rsidRPr="00800C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6C4" w:rsidRPr="00800C97">
        <w:rPr>
          <w:rFonts w:ascii="Arial" w:hAnsi="Arial" w:cs="Arial"/>
          <w:sz w:val="24"/>
          <w:szCs w:val="24"/>
        </w:rPr>
        <w:t>shall</w:t>
      </w:r>
      <w:proofErr w:type="spellEnd"/>
      <w:r w:rsidR="000A46C4" w:rsidRPr="00800C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6C4" w:rsidRPr="00800C97">
        <w:rPr>
          <w:rFonts w:ascii="Arial" w:hAnsi="Arial" w:cs="Arial"/>
          <w:sz w:val="24"/>
          <w:szCs w:val="24"/>
        </w:rPr>
        <w:t>be</w:t>
      </w:r>
      <w:proofErr w:type="spellEnd"/>
      <w:r w:rsidR="000A46C4" w:rsidRPr="00800C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6C4" w:rsidRPr="00800C97">
        <w:rPr>
          <w:rFonts w:ascii="Arial" w:hAnsi="Arial" w:cs="Arial"/>
          <w:sz w:val="24"/>
          <w:szCs w:val="24"/>
        </w:rPr>
        <w:t>submitte</w:t>
      </w:r>
      <w:r w:rsidR="00800C97">
        <w:rPr>
          <w:rFonts w:ascii="Arial" w:hAnsi="Arial" w:cs="Arial"/>
          <w:sz w:val="24"/>
          <w:szCs w:val="24"/>
        </w:rPr>
        <w:t>d</w:t>
      </w:r>
      <w:proofErr w:type="spellEnd"/>
      <w:r w:rsidR="00800C97">
        <w:rPr>
          <w:rFonts w:ascii="Arial" w:hAnsi="Arial" w:cs="Arial"/>
          <w:sz w:val="24"/>
          <w:szCs w:val="24"/>
        </w:rPr>
        <w:t xml:space="preserve"> to</w:t>
      </w:r>
    </w:p>
    <w:p w:rsidR="009C5EF2" w:rsidRPr="005C4AF8" w:rsidRDefault="00800C97" w:rsidP="00A919A7">
      <w:pPr>
        <w:spacing w:line="276" w:lineRule="auto"/>
        <w:rPr>
          <w:rFonts w:ascii="Arial" w:hAnsi="Arial" w:cs="Arial"/>
          <w:sz w:val="24"/>
          <w:szCs w:val="24"/>
        </w:rPr>
      </w:pPr>
      <w:hyperlink r:id="rId17" w:history="1">
        <w:r w:rsidRPr="00FB42EA">
          <w:rPr>
            <w:rStyle w:val="Hyperlink"/>
            <w:rFonts w:ascii="Arial" w:hAnsi="Arial" w:cs="Arial"/>
            <w:sz w:val="24"/>
            <w:szCs w:val="24"/>
          </w:rPr>
          <w:t>FMI-KTP-ID-TENDER-MA@mil.dk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5C4AF8" w:rsidRPr="007926F9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9C5EF2" w:rsidRPr="005C4AF8" w:rsidRDefault="009C5EF2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800C97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hyperlink r:id="rId18" w:history="1">
        <w:r w:rsidR="00800C97" w:rsidRPr="00FB42EA">
          <w:rPr>
            <w:rStyle w:val="Hyperlink"/>
            <w:rFonts w:ascii="Arial" w:hAnsi="Arial" w:cs="Arial"/>
            <w:sz w:val="24"/>
            <w:szCs w:val="24"/>
            <w:lang w:val="en-US"/>
          </w:rPr>
          <w:t>www.udbud.dk</w:t>
        </w:r>
      </w:hyperlink>
      <w:r w:rsidR="00800C97">
        <w:rPr>
          <w:rFonts w:ascii="Arial" w:hAnsi="Arial" w:cs="Arial"/>
          <w:sz w:val="24"/>
          <w:szCs w:val="24"/>
          <w:lang w:val="en-US"/>
        </w:rPr>
        <w:t xml:space="preserve"> </w:t>
      </w:r>
      <w:r w:rsidR="000A46C4">
        <w:rPr>
          <w:rFonts w:ascii="Arial" w:hAnsi="Arial" w:cs="Arial"/>
          <w:sz w:val="24"/>
          <w:szCs w:val="24"/>
          <w:lang w:val="en-US"/>
        </w:rPr>
        <w:t>with</w:t>
      </w:r>
    </w:p>
    <w:p w:rsidR="009C5EF2" w:rsidRDefault="000A4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the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85721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85721">
        <w:rPr>
          <w:rFonts w:ascii="Arial" w:hAnsi="Arial" w:cs="Arial"/>
          <w:sz w:val="24"/>
          <w:szCs w:val="24"/>
          <w:lang w:val="en-US"/>
        </w:rPr>
        <w:t>Questions received no later than</w:t>
      </w:r>
      <w:r w:rsidR="00F85721">
        <w:rPr>
          <w:rFonts w:ascii="Arial" w:hAnsi="Arial" w:cs="Arial"/>
          <w:sz w:val="24"/>
          <w:szCs w:val="24"/>
          <w:lang w:val="en-US"/>
        </w:rPr>
        <w:t xml:space="preserve"> 28 October 2016 </w:t>
      </w:r>
      <w:r w:rsidRPr="00F85721">
        <w:rPr>
          <w:rFonts w:ascii="Arial" w:hAnsi="Arial" w:cs="Arial"/>
          <w:sz w:val="24"/>
          <w:szCs w:val="24"/>
          <w:lang w:val="en-US"/>
        </w:rPr>
        <w:t>will be answered by DA</w:t>
      </w:r>
      <w:r w:rsidR="00B4785F" w:rsidRPr="00F85721">
        <w:rPr>
          <w:rFonts w:ascii="Arial" w:hAnsi="Arial" w:cs="Arial"/>
          <w:sz w:val="24"/>
          <w:szCs w:val="24"/>
          <w:lang w:val="en-US"/>
        </w:rPr>
        <w:t>LO</w:t>
      </w:r>
      <w:r w:rsidRPr="00F85721">
        <w:rPr>
          <w:rFonts w:ascii="Arial" w:hAnsi="Arial" w:cs="Arial"/>
          <w:sz w:val="24"/>
          <w:szCs w:val="24"/>
          <w:lang w:val="en-US"/>
        </w:rPr>
        <w:t xml:space="preserve"> no</w:t>
      </w:r>
    </w:p>
    <w:p w:rsidR="00A63C8E" w:rsidRPr="00A63C8E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63C8E">
        <w:rPr>
          <w:rFonts w:ascii="Arial" w:hAnsi="Arial" w:cs="Arial"/>
          <w:sz w:val="24"/>
          <w:szCs w:val="24"/>
          <w:lang w:val="en-US"/>
        </w:rPr>
        <w:t>later</w:t>
      </w:r>
      <w:proofErr w:type="gramEnd"/>
      <w:r w:rsidRPr="00A63C8E">
        <w:rPr>
          <w:rFonts w:ascii="Arial" w:hAnsi="Arial" w:cs="Arial"/>
          <w:sz w:val="24"/>
          <w:szCs w:val="24"/>
          <w:lang w:val="en-US"/>
        </w:rPr>
        <w:t xml:space="preserve"> than</w:t>
      </w:r>
      <w:r w:rsidR="00F85721" w:rsidRPr="00A63C8E">
        <w:rPr>
          <w:rFonts w:ascii="Arial" w:hAnsi="Arial" w:cs="Arial"/>
          <w:sz w:val="24"/>
          <w:szCs w:val="24"/>
          <w:lang w:val="en-US"/>
        </w:rPr>
        <w:t xml:space="preserve"> </w:t>
      </w:r>
      <w:r w:rsidR="00A63C8E" w:rsidRPr="00A63C8E">
        <w:rPr>
          <w:rFonts w:ascii="Arial" w:hAnsi="Arial" w:cs="Arial"/>
          <w:sz w:val="24"/>
          <w:szCs w:val="24"/>
          <w:lang w:val="en-US"/>
        </w:rPr>
        <w:t>04 November 2016</w:t>
      </w:r>
      <w:r w:rsidRPr="00A63C8E">
        <w:rPr>
          <w:rFonts w:ascii="Arial" w:hAnsi="Arial" w:cs="Arial"/>
          <w:sz w:val="24"/>
          <w:szCs w:val="24"/>
          <w:lang w:val="en-US"/>
        </w:rPr>
        <w:t xml:space="preserve"> days before the deadline for submission of</w:t>
      </w:r>
    </w:p>
    <w:p w:rsidR="009F29BA" w:rsidRPr="00A63C8E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63C8E">
        <w:rPr>
          <w:rFonts w:ascii="Arial" w:hAnsi="Arial" w:cs="Arial"/>
          <w:sz w:val="24"/>
          <w:szCs w:val="24"/>
          <w:lang w:val="en-US"/>
        </w:rPr>
        <w:t>tenders</w:t>
      </w:r>
      <w:proofErr w:type="gramEnd"/>
      <w:r w:rsidRPr="00A63C8E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A63C8E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A63C8E">
        <w:rPr>
          <w:rFonts w:ascii="Arial" w:hAnsi="Arial" w:cs="Arial"/>
          <w:sz w:val="24"/>
          <w:szCs w:val="24"/>
          <w:lang w:val="en-US"/>
        </w:rPr>
        <w:t xml:space="preserve"> 28 October 2016 </w:t>
      </w:r>
      <w:r w:rsidRPr="00801C48">
        <w:rPr>
          <w:rFonts w:ascii="Arial" w:hAnsi="Arial" w:cs="Arial"/>
          <w:sz w:val="24"/>
          <w:szCs w:val="24"/>
          <w:lang w:val="en-US"/>
        </w:rPr>
        <w:t>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801C48">
        <w:rPr>
          <w:rFonts w:ascii="Arial" w:hAnsi="Arial" w:cs="Arial"/>
          <w:sz w:val="24"/>
          <w:szCs w:val="24"/>
          <w:lang w:val="en-US"/>
        </w:rPr>
        <w:t xml:space="preserve">Tenders must be in English or Danish. </w:t>
      </w:r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EF7E94" w:rsidRDefault="000A46C4" w:rsidP="00EF7E94">
      <w:pPr>
        <w:pStyle w:val="Listeafsnit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F7E9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  <w:r w:rsidR="00EF7E94" w:rsidRPr="00EF7E94">
        <w:rPr>
          <w:rFonts w:ascii="Arial" w:hAnsi="Arial" w:cs="Arial"/>
          <w:sz w:val="24"/>
          <w:szCs w:val="24"/>
          <w:lang w:val="en-US"/>
        </w:rPr>
        <w:t>.</w:t>
      </w:r>
    </w:p>
    <w:p w:rsidR="00617F46" w:rsidRPr="00EF7E94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are especially made aware of that they should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2A421A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A421A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2A421A">
        <w:rPr>
          <w:rFonts w:ascii="Arial" w:hAnsi="Arial" w:cs="Arial"/>
          <w:sz w:val="24"/>
          <w:szCs w:val="24"/>
          <w:lang w:val="en-US"/>
        </w:rPr>
        <w:t>submitted by e-mail to</w:t>
      </w:r>
    </w:p>
    <w:p w:rsidR="002A421A" w:rsidRPr="002A421A" w:rsidRDefault="002A421A" w:rsidP="002A421A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hyperlink r:id="rId19" w:history="1">
        <w:r w:rsidRPr="002A421A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  <w:r w:rsidRPr="002A421A">
        <w:rPr>
          <w:rFonts w:ascii="Arial" w:hAnsi="Arial" w:cs="Arial"/>
          <w:sz w:val="24"/>
          <w:szCs w:val="24"/>
          <w:lang w:val="en-US"/>
        </w:rPr>
        <w:t xml:space="preserve"> </w:t>
      </w:r>
      <w:r w:rsidRPr="002A421A">
        <w:rPr>
          <w:rFonts w:ascii="Arial" w:hAnsi="Arial" w:cs="Arial"/>
          <w:sz w:val="24"/>
          <w:szCs w:val="24"/>
          <w:highlight w:val="yellow"/>
          <w:lang w:val="en-US"/>
        </w:rPr>
        <w:t xml:space="preserve"> </w:t>
      </w:r>
    </w:p>
    <w:p w:rsidR="002A421A" w:rsidRPr="002A421A" w:rsidRDefault="002A421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2A421A">
        <w:rPr>
          <w:rFonts w:ascii="Arial" w:hAnsi="Arial" w:cs="Arial"/>
          <w:sz w:val="24"/>
          <w:szCs w:val="24"/>
          <w:lang w:val="en-US"/>
        </w:rPr>
        <w:t>no</w:t>
      </w:r>
      <w:proofErr w:type="gramEnd"/>
      <w:r w:rsidRPr="002A421A">
        <w:rPr>
          <w:rFonts w:ascii="Arial" w:hAnsi="Arial" w:cs="Arial"/>
          <w:sz w:val="24"/>
          <w:szCs w:val="24"/>
          <w:lang w:val="en-US"/>
        </w:rPr>
        <w:t xml:space="preserve"> later than</w:t>
      </w:r>
      <w:r w:rsidR="002641A5" w:rsidRPr="002A421A">
        <w:rPr>
          <w:rFonts w:ascii="Arial" w:hAnsi="Arial" w:cs="Arial"/>
          <w:sz w:val="24"/>
          <w:szCs w:val="24"/>
          <w:lang w:val="en-US"/>
        </w:rPr>
        <w:t xml:space="preserve"> </w:t>
      </w:r>
      <w:r w:rsidR="002A421A" w:rsidRPr="002A421A">
        <w:rPr>
          <w:rFonts w:ascii="Arial" w:hAnsi="Arial" w:cs="Arial"/>
          <w:sz w:val="24"/>
          <w:szCs w:val="24"/>
          <w:lang w:val="en-US"/>
        </w:rPr>
        <w:t xml:space="preserve">21 November 2016 </w:t>
      </w:r>
      <w:r w:rsidR="002641A5" w:rsidRPr="002A421A">
        <w:rPr>
          <w:rFonts w:ascii="Arial" w:hAnsi="Arial" w:cs="Arial"/>
          <w:sz w:val="24"/>
          <w:szCs w:val="24"/>
          <w:lang w:val="en-US"/>
        </w:rPr>
        <w:t>at</w:t>
      </w:r>
      <w:r w:rsidR="002A421A">
        <w:rPr>
          <w:rFonts w:ascii="Arial" w:hAnsi="Arial" w:cs="Arial"/>
          <w:sz w:val="24"/>
          <w:szCs w:val="24"/>
          <w:lang w:val="en-US"/>
        </w:rPr>
        <w:t xml:space="preserve"> </w:t>
      </w:r>
      <w:r w:rsidR="002641A5" w:rsidRPr="002A421A">
        <w:rPr>
          <w:rFonts w:ascii="Arial" w:hAnsi="Arial" w:cs="Arial"/>
          <w:sz w:val="24"/>
          <w:szCs w:val="24"/>
          <w:lang w:val="en-US"/>
        </w:rPr>
        <w:t>1</w:t>
      </w:r>
      <w:r w:rsidR="002A421A">
        <w:rPr>
          <w:rFonts w:ascii="Arial" w:hAnsi="Arial" w:cs="Arial"/>
          <w:sz w:val="24"/>
          <w:szCs w:val="24"/>
          <w:lang w:val="en-US"/>
        </w:rPr>
        <w:t>0</w:t>
      </w:r>
      <w:r w:rsidR="002641A5" w:rsidRPr="002A421A">
        <w:rPr>
          <w:rFonts w:ascii="Arial" w:hAnsi="Arial" w:cs="Arial"/>
          <w:sz w:val="24"/>
          <w:szCs w:val="24"/>
          <w:lang w:val="en-US"/>
        </w:rPr>
        <w:t>:00 CET.</w:t>
      </w:r>
      <w:r w:rsidR="00D40050" w:rsidRPr="002A421A">
        <w:rPr>
          <w:rFonts w:ascii="Arial" w:hAnsi="Arial" w:cs="Arial"/>
          <w:sz w:val="24"/>
          <w:szCs w:val="24"/>
          <w:lang w:val="en-US"/>
        </w:rPr>
        <w:t xml:space="preserve"> 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2A421A" w:rsidRPr="00A919A7">
        <w:rPr>
          <w:rFonts w:ascii="Arial" w:hAnsi="Arial" w:cs="Arial"/>
          <w:sz w:val="24"/>
          <w:szCs w:val="24"/>
          <w:lang w:val="en-US"/>
        </w:rPr>
        <w:t>received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2" w:name="_Toc405296302"/>
      <w:r w:rsidRPr="008018B6">
        <w:rPr>
          <w:rFonts w:ascii="Arial" w:hAnsi="Arial" w:cs="Arial"/>
          <w:sz w:val="24"/>
          <w:szCs w:val="24"/>
        </w:rPr>
        <w:t>Handling of tenders</w:t>
      </w:r>
      <w:bookmarkEnd w:id="32"/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9261BE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must 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EC6118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A56206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</w:t>
            </w:r>
            <w:r w:rsidR="009261BE">
              <w:rPr>
                <w:rFonts w:ascii="Arial" w:hAnsi="Arial" w:cs="Arial"/>
                <w:szCs w:val="24"/>
                <w:lang w:val="en-GB" w:eastAsia="en-US"/>
              </w:rPr>
              <w:t>4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October 2016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EC6118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A56206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04 November 2016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EC6118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A56206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07 November 2016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B53F22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21 November 2016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</w:t>
            </w:r>
            <w:r>
              <w:rPr>
                <w:rFonts w:ascii="Arial" w:hAnsi="Arial" w:cs="Arial"/>
                <w:szCs w:val="24"/>
                <w:lang w:val="en-GB" w:eastAsia="en-US"/>
              </w:rPr>
              <w:t>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>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20"/>
      <w:headerReference w:type="first" r:id="rId21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89" w:rsidRDefault="00416989" w:rsidP="00333919">
      <w:pPr>
        <w:spacing w:line="240" w:lineRule="auto"/>
      </w:pPr>
      <w:r>
        <w:separator/>
      </w:r>
    </w:p>
  </w:endnote>
  <w:endnote w:type="continuationSeparator" w:id="0">
    <w:p w:rsidR="00416989" w:rsidRDefault="00416989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6E222E">
          <w:rPr>
            <w:rFonts w:asciiTheme="minorHAnsi" w:hAnsiTheme="minorHAnsi" w:cstheme="minorHAnsi"/>
            <w:sz w:val="18"/>
            <w:szCs w:val="18"/>
          </w:rPr>
          <w:t>4.3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592D4B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592D4B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22255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592D4B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89" w:rsidRDefault="00416989" w:rsidP="00333919">
      <w:pPr>
        <w:spacing w:line="240" w:lineRule="auto"/>
      </w:pPr>
      <w:r>
        <w:separator/>
      </w:r>
    </w:p>
  </w:footnote>
  <w:footnote w:type="continuationSeparator" w:id="0">
    <w:p w:rsidR="00416989" w:rsidRDefault="00416989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D2D2E" w:rsidRPr="00EC6118" w:rsidTr="00F43723">
      <w:tc>
        <w:tcPr>
          <w:tcW w:w="1951" w:type="dxa"/>
        </w:tcPr>
        <w:p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And</w:t>
          </w:r>
        </w:p>
        <w:p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592D4B" w:rsidP="003C730D">
    <w:pPr>
      <w:tabs>
        <w:tab w:val="left" w:pos="889"/>
      </w:tabs>
    </w:pPr>
    <w:r w:rsidRPr="00592D4B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02CB7"/>
    <w:multiLevelType w:val="hybridMultilevel"/>
    <w:tmpl w:val="61A0A786"/>
    <w:lvl w:ilvl="0" w:tplc="7BE460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2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62E"/>
    <w:rsid w:val="00005B71"/>
    <w:rsid w:val="000075BE"/>
    <w:rsid w:val="00011652"/>
    <w:rsid w:val="00022255"/>
    <w:rsid w:val="00026C4D"/>
    <w:rsid w:val="00035FFC"/>
    <w:rsid w:val="00037743"/>
    <w:rsid w:val="00040BCC"/>
    <w:rsid w:val="00042652"/>
    <w:rsid w:val="00053AC5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67D3"/>
    <w:rsid w:val="0013056C"/>
    <w:rsid w:val="00133009"/>
    <w:rsid w:val="00133B23"/>
    <w:rsid w:val="00140401"/>
    <w:rsid w:val="00142445"/>
    <w:rsid w:val="00150A63"/>
    <w:rsid w:val="00151557"/>
    <w:rsid w:val="00151D24"/>
    <w:rsid w:val="00151FDD"/>
    <w:rsid w:val="00157908"/>
    <w:rsid w:val="00157DF3"/>
    <w:rsid w:val="00163A21"/>
    <w:rsid w:val="001648D6"/>
    <w:rsid w:val="00171776"/>
    <w:rsid w:val="001777FA"/>
    <w:rsid w:val="001810F1"/>
    <w:rsid w:val="00184345"/>
    <w:rsid w:val="00190A64"/>
    <w:rsid w:val="00197FDD"/>
    <w:rsid w:val="001A2DD8"/>
    <w:rsid w:val="001B3857"/>
    <w:rsid w:val="001B5DE1"/>
    <w:rsid w:val="001C0EB4"/>
    <w:rsid w:val="001C3FB0"/>
    <w:rsid w:val="001D01CC"/>
    <w:rsid w:val="001D3A28"/>
    <w:rsid w:val="001D5E4E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743E3"/>
    <w:rsid w:val="00275C96"/>
    <w:rsid w:val="00281F66"/>
    <w:rsid w:val="00282574"/>
    <w:rsid w:val="002873E2"/>
    <w:rsid w:val="00297D8D"/>
    <w:rsid w:val="002A421A"/>
    <w:rsid w:val="002A5B67"/>
    <w:rsid w:val="002A5DF3"/>
    <w:rsid w:val="002B5F14"/>
    <w:rsid w:val="002B7D04"/>
    <w:rsid w:val="002C46A2"/>
    <w:rsid w:val="002C635A"/>
    <w:rsid w:val="002D4B4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89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B3B3F"/>
    <w:rsid w:val="004B3E7B"/>
    <w:rsid w:val="004B5F6E"/>
    <w:rsid w:val="004C6AA3"/>
    <w:rsid w:val="004C7756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7E47"/>
    <w:rsid w:val="0055534A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2D4B"/>
    <w:rsid w:val="0059694D"/>
    <w:rsid w:val="005A0A96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B5371"/>
    <w:rsid w:val="006B661C"/>
    <w:rsid w:val="006B77B8"/>
    <w:rsid w:val="006C5F4C"/>
    <w:rsid w:val="006D275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F29A3"/>
    <w:rsid w:val="007F74D1"/>
    <w:rsid w:val="00800C97"/>
    <w:rsid w:val="008018B6"/>
    <w:rsid w:val="00801C48"/>
    <w:rsid w:val="008134E9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94704"/>
    <w:rsid w:val="008A0E51"/>
    <w:rsid w:val="008A0FFC"/>
    <w:rsid w:val="008A40CE"/>
    <w:rsid w:val="008B18DB"/>
    <w:rsid w:val="008B49BA"/>
    <w:rsid w:val="008C21C2"/>
    <w:rsid w:val="008E6017"/>
    <w:rsid w:val="008F1FE6"/>
    <w:rsid w:val="008F7A71"/>
    <w:rsid w:val="00902AE9"/>
    <w:rsid w:val="009055A2"/>
    <w:rsid w:val="00905ED9"/>
    <w:rsid w:val="00917309"/>
    <w:rsid w:val="00924308"/>
    <w:rsid w:val="009248F2"/>
    <w:rsid w:val="009261BE"/>
    <w:rsid w:val="00926FBB"/>
    <w:rsid w:val="00937D1E"/>
    <w:rsid w:val="009402A0"/>
    <w:rsid w:val="00945CF9"/>
    <w:rsid w:val="009535B4"/>
    <w:rsid w:val="0095549A"/>
    <w:rsid w:val="00960818"/>
    <w:rsid w:val="009630B4"/>
    <w:rsid w:val="00964E61"/>
    <w:rsid w:val="00971C0F"/>
    <w:rsid w:val="00971D0B"/>
    <w:rsid w:val="00972009"/>
    <w:rsid w:val="0097275B"/>
    <w:rsid w:val="0097334A"/>
    <w:rsid w:val="00973C7C"/>
    <w:rsid w:val="009766C6"/>
    <w:rsid w:val="0098064A"/>
    <w:rsid w:val="00997805"/>
    <w:rsid w:val="009A2994"/>
    <w:rsid w:val="009A3116"/>
    <w:rsid w:val="009B5514"/>
    <w:rsid w:val="009B665B"/>
    <w:rsid w:val="009C5EF2"/>
    <w:rsid w:val="009D02E3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6206"/>
    <w:rsid w:val="00A578B3"/>
    <w:rsid w:val="00A63C8E"/>
    <w:rsid w:val="00A63D2A"/>
    <w:rsid w:val="00A70469"/>
    <w:rsid w:val="00A7258D"/>
    <w:rsid w:val="00A750A2"/>
    <w:rsid w:val="00A77042"/>
    <w:rsid w:val="00A77E36"/>
    <w:rsid w:val="00A86B7F"/>
    <w:rsid w:val="00A919A7"/>
    <w:rsid w:val="00A934D5"/>
    <w:rsid w:val="00AA5633"/>
    <w:rsid w:val="00AA7A0C"/>
    <w:rsid w:val="00AB71E5"/>
    <w:rsid w:val="00AC2058"/>
    <w:rsid w:val="00AC3E7B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A44"/>
    <w:rsid w:val="00B45290"/>
    <w:rsid w:val="00B460E2"/>
    <w:rsid w:val="00B4785F"/>
    <w:rsid w:val="00B53F22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97116"/>
    <w:rsid w:val="00BA1E44"/>
    <w:rsid w:val="00BB5F05"/>
    <w:rsid w:val="00BC7D05"/>
    <w:rsid w:val="00BD13C1"/>
    <w:rsid w:val="00BD2F59"/>
    <w:rsid w:val="00BE0139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C307A"/>
    <w:rsid w:val="00CD1ED3"/>
    <w:rsid w:val="00CD430D"/>
    <w:rsid w:val="00CD63D3"/>
    <w:rsid w:val="00CE34C8"/>
    <w:rsid w:val="00CE4197"/>
    <w:rsid w:val="00CE5112"/>
    <w:rsid w:val="00CE5AF1"/>
    <w:rsid w:val="00CE7D1F"/>
    <w:rsid w:val="00D37910"/>
    <w:rsid w:val="00D40050"/>
    <w:rsid w:val="00D41182"/>
    <w:rsid w:val="00D44E9F"/>
    <w:rsid w:val="00D474B5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7F40"/>
    <w:rsid w:val="00E04045"/>
    <w:rsid w:val="00E163EC"/>
    <w:rsid w:val="00E16E73"/>
    <w:rsid w:val="00E2676D"/>
    <w:rsid w:val="00E271A6"/>
    <w:rsid w:val="00E40CFB"/>
    <w:rsid w:val="00E40DD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118"/>
    <w:rsid w:val="00EC6FC8"/>
    <w:rsid w:val="00ED156E"/>
    <w:rsid w:val="00ED2248"/>
    <w:rsid w:val="00EF31FC"/>
    <w:rsid w:val="00EF55E8"/>
    <w:rsid w:val="00EF5856"/>
    <w:rsid w:val="00EF7D05"/>
    <w:rsid w:val="00EF7E94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0044"/>
    <w:rsid w:val="00F762ED"/>
    <w:rsid w:val="00F822B4"/>
    <w:rsid w:val="00F83611"/>
    <w:rsid w:val="00F85721"/>
    <w:rsid w:val="00F9591C"/>
    <w:rsid w:val="00FA7C61"/>
    <w:rsid w:val="00FB1042"/>
    <w:rsid w:val="00FB3C35"/>
    <w:rsid w:val="00FB67B6"/>
    <w:rsid w:val="00FC15E7"/>
    <w:rsid w:val="00FC41CF"/>
    <w:rsid w:val="00FC459C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character" w:styleId="BesgtHyperlink">
    <w:name w:val="FollowedHyperlink"/>
    <w:basedOn w:val="Standardskrifttypeiafsnit"/>
    <w:uiPriority w:val="99"/>
    <w:semiHidden/>
    <w:unhideWhenUsed/>
    <w:rsid w:val="00800C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://www.udbud.d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FMI-KTP-ID-TENDER-MA@mil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dbud.d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dbud.dk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yperlink" Target="mailto:FMI-KTP-ID-TENDER-MA@mil.dk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VXRAPYVCQ6QD-2899-1258</_dlc_DocId>
    <_dlc_DocIdUrl xmlns="bdcb8633-691f-4da4-8d2d-9cc5d7bdbf18">
      <Url>http://team.msp.forsvaret.fiin.dk/sites/FMT/proces-styring/JAInformation/_layouts/DocIdRedir.aspx?ID=VXRAPYVCQ6QD-2899-1258</Url>
      <Description>VXRAPYVCQ6QD-2899-1258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2014-03-24T23:00:00+00:00</Sidst_x0020_redigeret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0d3f213529cae0fa59e569f655967ec8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13b569c27889491b1c14fedcbd2292c3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1402-C90C-48CB-B7F0-A72802BC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849EF8-5C64-476B-B945-8F8F40E81B0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81943CC-E809-4194-A1A2-C380EABF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A05C41F-A0D9-4763-A4ED-0D832FF6F5E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00077B2-29D6-4140-AAF9-A2A63CEA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4604</Characters>
  <Application>Microsoft Office Word</Application>
  <DocSecurity>0</DocSecurity>
  <Lines>139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2016-10-24T08:40:00Z</dcterms:created>
  <dcterms:modified xsi:type="dcterms:W3CDTF">2016-10-24T09:34:00Z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7987d0e3-9e5e-4d84-aac9-e243e66d3599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</Properties>
</file>