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EFA7" w14:textId="77777777" w:rsidR="0032554B" w:rsidRPr="00A95F08" w:rsidRDefault="0032554B" w:rsidP="00A95F08">
      <w:pPr>
        <w:pStyle w:val="Overskrift9"/>
        <w:numPr>
          <w:ilvl w:val="0"/>
          <w:numId w:val="0"/>
        </w:numPr>
        <w:spacing w:line="276" w:lineRule="auto"/>
        <w:ind w:left="1584" w:hanging="1584"/>
        <w:jc w:val="both"/>
        <w:rPr>
          <w:rFonts w:cstheme="majorHAnsi"/>
          <w:sz w:val="40"/>
          <w:szCs w:val="40"/>
        </w:rPr>
      </w:pPr>
      <w:bookmarkStart w:id="0" w:name="_Hlk480883301"/>
    </w:p>
    <w:p w14:paraId="495DC903" w14:textId="77777777" w:rsidR="0032554B" w:rsidRPr="00A95F08" w:rsidRDefault="0032554B" w:rsidP="00A95F08">
      <w:pPr>
        <w:spacing w:line="276" w:lineRule="auto"/>
        <w:jc w:val="both"/>
        <w:rPr>
          <w:rFonts w:asciiTheme="majorHAnsi" w:hAnsiTheme="majorHAnsi" w:cstheme="majorHAnsi"/>
          <w:b/>
          <w:sz w:val="40"/>
          <w:szCs w:val="40"/>
        </w:rPr>
      </w:pPr>
    </w:p>
    <w:p w14:paraId="2DF54EC9" w14:textId="77777777" w:rsidR="0032554B" w:rsidRPr="00A95F08" w:rsidRDefault="0032554B" w:rsidP="00A95F08">
      <w:pPr>
        <w:spacing w:line="276" w:lineRule="auto"/>
        <w:jc w:val="both"/>
        <w:rPr>
          <w:rFonts w:asciiTheme="majorHAnsi" w:hAnsiTheme="majorHAnsi" w:cstheme="majorHAnsi"/>
          <w:b/>
          <w:sz w:val="40"/>
          <w:szCs w:val="40"/>
        </w:rPr>
      </w:pPr>
    </w:p>
    <w:p w14:paraId="36DC2E91" w14:textId="77777777" w:rsidR="0032554B" w:rsidRPr="00A95F08" w:rsidRDefault="0032554B" w:rsidP="00A95F08">
      <w:pPr>
        <w:spacing w:line="276" w:lineRule="auto"/>
        <w:jc w:val="both"/>
        <w:rPr>
          <w:rFonts w:asciiTheme="majorHAnsi" w:hAnsiTheme="majorHAnsi" w:cstheme="majorHAnsi"/>
          <w:b/>
          <w:sz w:val="40"/>
          <w:szCs w:val="40"/>
        </w:rPr>
      </w:pPr>
    </w:p>
    <w:p w14:paraId="37F33755" w14:textId="77777777" w:rsidR="0032554B" w:rsidRPr="00A95F08" w:rsidRDefault="0032554B" w:rsidP="00A95F08">
      <w:pPr>
        <w:spacing w:line="276" w:lineRule="auto"/>
        <w:jc w:val="both"/>
        <w:rPr>
          <w:rFonts w:asciiTheme="majorHAnsi" w:hAnsiTheme="majorHAnsi" w:cstheme="majorHAnsi"/>
          <w:b/>
          <w:sz w:val="40"/>
          <w:szCs w:val="40"/>
        </w:rPr>
      </w:pPr>
      <w:r w:rsidRPr="00A95F08">
        <w:rPr>
          <w:rFonts w:asciiTheme="majorHAnsi" w:hAnsiTheme="majorHAnsi" w:cstheme="majorHAnsi"/>
          <w:b/>
          <w:sz w:val="40"/>
          <w:szCs w:val="40"/>
        </w:rPr>
        <w:t>Koncessionskontrakt vedr. ekspeditionen af pas, kørekort og øvrige borgerserviceopgaver.</w:t>
      </w:r>
    </w:p>
    <w:p w14:paraId="089E9CBC" w14:textId="77777777" w:rsidR="0032554B" w:rsidRPr="00A95F08" w:rsidRDefault="0032554B" w:rsidP="00A95F08">
      <w:pPr>
        <w:spacing w:line="276" w:lineRule="auto"/>
        <w:jc w:val="both"/>
        <w:rPr>
          <w:rFonts w:asciiTheme="majorHAnsi" w:hAnsiTheme="majorHAnsi" w:cstheme="majorHAnsi"/>
          <w:b/>
          <w:sz w:val="40"/>
          <w:szCs w:val="40"/>
        </w:rPr>
      </w:pPr>
    </w:p>
    <w:p w14:paraId="47EF9E81" w14:textId="77777777" w:rsidR="0032554B" w:rsidRPr="00A95F08" w:rsidRDefault="0032554B" w:rsidP="00A95F08">
      <w:pPr>
        <w:spacing w:line="276" w:lineRule="auto"/>
        <w:jc w:val="both"/>
        <w:rPr>
          <w:rFonts w:asciiTheme="majorHAnsi" w:hAnsiTheme="majorHAnsi" w:cstheme="majorHAnsi"/>
          <w:b/>
          <w:caps/>
          <w:sz w:val="40"/>
          <w:szCs w:val="40"/>
        </w:rPr>
      </w:pPr>
    </w:p>
    <w:p w14:paraId="4EA09C45" w14:textId="77777777" w:rsidR="0032554B" w:rsidRPr="00A95F08" w:rsidRDefault="0032554B" w:rsidP="00A95F08">
      <w:pPr>
        <w:spacing w:line="276" w:lineRule="auto"/>
        <w:jc w:val="both"/>
        <w:rPr>
          <w:rFonts w:asciiTheme="majorHAnsi" w:hAnsiTheme="majorHAnsi" w:cstheme="majorHAnsi"/>
          <w:b/>
          <w:sz w:val="40"/>
          <w:szCs w:val="40"/>
        </w:rPr>
      </w:pPr>
      <w:r w:rsidRPr="00A95F08">
        <w:rPr>
          <w:rFonts w:asciiTheme="majorHAnsi" w:hAnsiTheme="majorHAnsi" w:cstheme="majorHAnsi"/>
          <w:b/>
          <w:sz w:val="40"/>
          <w:szCs w:val="40"/>
        </w:rPr>
        <w:t>Københavns Kommune</w:t>
      </w:r>
    </w:p>
    <w:p w14:paraId="0297E201" w14:textId="77777777" w:rsidR="0032554B" w:rsidRPr="00A95F08" w:rsidRDefault="0032554B" w:rsidP="00A95F08">
      <w:pPr>
        <w:spacing w:line="276" w:lineRule="auto"/>
        <w:jc w:val="both"/>
        <w:rPr>
          <w:rFonts w:asciiTheme="majorHAnsi" w:hAnsiTheme="majorHAnsi" w:cstheme="majorHAnsi"/>
          <w:b/>
          <w:sz w:val="40"/>
          <w:szCs w:val="40"/>
        </w:rPr>
      </w:pPr>
      <w:r w:rsidRPr="00A95F08">
        <w:rPr>
          <w:rFonts w:asciiTheme="majorHAnsi" w:hAnsiTheme="majorHAnsi" w:cstheme="majorHAnsi"/>
          <w:b/>
          <w:sz w:val="40"/>
          <w:szCs w:val="40"/>
        </w:rPr>
        <w:t>Kultur- og Fritidsforvaltningen</w:t>
      </w:r>
    </w:p>
    <w:p w14:paraId="17C5F929" w14:textId="77777777" w:rsidR="0032554B" w:rsidRPr="00A95F08" w:rsidRDefault="0032554B" w:rsidP="00A95F08">
      <w:pPr>
        <w:spacing w:line="276" w:lineRule="auto"/>
        <w:jc w:val="both"/>
        <w:rPr>
          <w:rFonts w:asciiTheme="majorHAnsi" w:hAnsiTheme="majorHAnsi" w:cstheme="majorHAnsi"/>
          <w:b/>
          <w:sz w:val="32"/>
          <w:szCs w:val="32"/>
        </w:rPr>
      </w:pPr>
    </w:p>
    <w:p w14:paraId="20F4679A" w14:textId="77777777" w:rsidR="0032554B" w:rsidRPr="00A95F08" w:rsidRDefault="0032554B" w:rsidP="00A95F08">
      <w:pPr>
        <w:spacing w:line="276" w:lineRule="auto"/>
        <w:jc w:val="both"/>
        <w:rPr>
          <w:rFonts w:asciiTheme="majorHAnsi" w:hAnsiTheme="majorHAnsi" w:cstheme="majorHAnsi"/>
          <w:b/>
          <w:sz w:val="32"/>
          <w:szCs w:val="32"/>
        </w:rPr>
      </w:pPr>
    </w:p>
    <w:p w14:paraId="5B3730EC" w14:textId="77777777" w:rsidR="0032554B" w:rsidRPr="00A95F08" w:rsidRDefault="0032554B" w:rsidP="00A95F08">
      <w:pPr>
        <w:spacing w:line="276" w:lineRule="auto"/>
        <w:jc w:val="both"/>
        <w:rPr>
          <w:rFonts w:asciiTheme="majorHAnsi" w:hAnsiTheme="majorHAnsi" w:cstheme="majorHAnsi"/>
          <w:b/>
          <w:sz w:val="32"/>
          <w:szCs w:val="32"/>
        </w:rPr>
      </w:pPr>
    </w:p>
    <w:p w14:paraId="6F5CAD7D" w14:textId="77777777" w:rsidR="0032554B" w:rsidRPr="00A95F08" w:rsidRDefault="0032554B" w:rsidP="00A95F08">
      <w:pPr>
        <w:spacing w:line="276" w:lineRule="auto"/>
        <w:jc w:val="both"/>
        <w:rPr>
          <w:rFonts w:asciiTheme="majorHAnsi" w:hAnsiTheme="majorHAnsi" w:cstheme="majorHAnsi"/>
          <w:b/>
          <w:sz w:val="32"/>
          <w:szCs w:val="32"/>
        </w:rPr>
      </w:pPr>
    </w:p>
    <w:p w14:paraId="1AB353BB" w14:textId="381F0201" w:rsidR="0032554B" w:rsidRPr="00A95F08" w:rsidRDefault="00A0725D" w:rsidP="00A95F08">
      <w:pPr>
        <w:spacing w:line="276" w:lineRule="auto"/>
        <w:jc w:val="both"/>
        <w:rPr>
          <w:rFonts w:asciiTheme="majorHAnsi" w:hAnsiTheme="majorHAnsi" w:cstheme="majorHAnsi"/>
          <w:b/>
          <w:sz w:val="28"/>
          <w:szCs w:val="28"/>
        </w:rPr>
      </w:pPr>
      <w:r w:rsidRPr="00A95F08">
        <w:rPr>
          <w:rFonts w:asciiTheme="majorHAnsi" w:hAnsiTheme="majorHAnsi" w:cstheme="majorHAnsi"/>
          <w:b/>
          <w:sz w:val="28"/>
          <w:szCs w:val="28"/>
        </w:rPr>
        <w:t>Referenceliste</w:t>
      </w:r>
    </w:p>
    <w:bookmarkEnd w:id="0"/>
    <w:p w14:paraId="5267D75E" w14:textId="2F5F428C" w:rsidR="0069201A" w:rsidRPr="00A95F08" w:rsidRDefault="0069201A" w:rsidP="00A95F08">
      <w:pPr>
        <w:spacing w:line="276" w:lineRule="auto"/>
        <w:jc w:val="both"/>
        <w:rPr>
          <w:rFonts w:asciiTheme="majorHAnsi" w:hAnsiTheme="majorHAnsi" w:cstheme="majorHAnsi"/>
        </w:rPr>
      </w:pPr>
    </w:p>
    <w:p w14:paraId="7488C867" w14:textId="3E7D0590" w:rsidR="0032554B" w:rsidRPr="00A95F08" w:rsidRDefault="0032554B" w:rsidP="00A95F08">
      <w:pPr>
        <w:spacing w:line="276" w:lineRule="auto"/>
        <w:jc w:val="both"/>
        <w:rPr>
          <w:rFonts w:asciiTheme="majorHAnsi" w:hAnsiTheme="majorHAnsi" w:cstheme="majorHAnsi"/>
        </w:rPr>
      </w:pPr>
    </w:p>
    <w:p w14:paraId="5D4B3FC0" w14:textId="2AD98BCF" w:rsidR="0032554B" w:rsidRPr="00A95F08" w:rsidRDefault="0032554B" w:rsidP="00A95F08">
      <w:pPr>
        <w:spacing w:line="276" w:lineRule="auto"/>
        <w:jc w:val="both"/>
        <w:rPr>
          <w:rFonts w:asciiTheme="majorHAnsi" w:hAnsiTheme="majorHAnsi" w:cstheme="majorHAnsi"/>
        </w:rPr>
      </w:pPr>
    </w:p>
    <w:p w14:paraId="76D53C9E" w14:textId="6D8370FB" w:rsidR="0032554B" w:rsidRPr="00A95F08" w:rsidRDefault="0032554B" w:rsidP="00A95F08">
      <w:pPr>
        <w:spacing w:line="276" w:lineRule="auto"/>
        <w:jc w:val="both"/>
        <w:rPr>
          <w:rFonts w:asciiTheme="majorHAnsi" w:hAnsiTheme="majorHAnsi" w:cstheme="majorHAnsi"/>
        </w:rPr>
      </w:pPr>
    </w:p>
    <w:p w14:paraId="6692497D" w14:textId="151A2771" w:rsidR="0032554B" w:rsidRPr="00A95F08" w:rsidRDefault="0032554B" w:rsidP="00A95F08">
      <w:pPr>
        <w:spacing w:line="276" w:lineRule="auto"/>
        <w:jc w:val="both"/>
        <w:rPr>
          <w:rFonts w:asciiTheme="majorHAnsi" w:hAnsiTheme="majorHAnsi" w:cstheme="majorHAnsi"/>
        </w:rPr>
      </w:pPr>
    </w:p>
    <w:p w14:paraId="22BFD5A1" w14:textId="3749F6E4" w:rsidR="005C4391" w:rsidRPr="00A95F08" w:rsidRDefault="005C4391" w:rsidP="00A95F08">
      <w:pPr>
        <w:spacing w:line="276" w:lineRule="auto"/>
        <w:jc w:val="both"/>
        <w:rPr>
          <w:rFonts w:asciiTheme="majorHAnsi" w:hAnsiTheme="majorHAnsi" w:cstheme="majorHAnsi"/>
        </w:rPr>
      </w:pPr>
    </w:p>
    <w:sdt>
      <w:sdtPr>
        <w:rPr>
          <w:rFonts w:asciiTheme="minorHAnsi" w:eastAsiaTheme="minorEastAsia" w:hAnsiTheme="minorHAnsi" w:cstheme="majorHAnsi"/>
          <w:b w:val="0"/>
          <w:bCs w:val="0"/>
          <w:smallCaps w:val="0"/>
          <w:color w:val="auto"/>
          <w:sz w:val="22"/>
          <w:szCs w:val="22"/>
        </w:rPr>
        <w:id w:val="1657952376"/>
        <w:docPartObj>
          <w:docPartGallery w:val="Table of Contents"/>
          <w:docPartUnique/>
        </w:docPartObj>
      </w:sdtPr>
      <w:sdtEndPr/>
      <w:sdtContent>
        <w:p w14:paraId="1B20864B" w14:textId="7C67B3CA" w:rsidR="00D76584" w:rsidRPr="00A95F08" w:rsidRDefault="00D76584" w:rsidP="00A95F08">
          <w:pPr>
            <w:pStyle w:val="Overskrift"/>
            <w:spacing w:line="276" w:lineRule="auto"/>
            <w:rPr>
              <w:rFonts w:cstheme="majorHAnsi"/>
            </w:rPr>
          </w:pPr>
          <w:r w:rsidRPr="00A95F08">
            <w:rPr>
              <w:rFonts w:cstheme="majorHAnsi"/>
            </w:rPr>
            <w:t>Indhold</w:t>
          </w:r>
        </w:p>
        <w:p w14:paraId="042C269B" w14:textId="71D35208" w:rsidR="0067136A" w:rsidRPr="00A95F08" w:rsidRDefault="00D76584" w:rsidP="00A95F08">
          <w:pPr>
            <w:pStyle w:val="Indholdsfortegnelse1"/>
            <w:tabs>
              <w:tab w:val="left" w:pos="440"/>
              <w:tab w:val="right" w:leader="dot" w:pos="9628"/>
            </w:tabs>
            <w:spacing w:line="276" w:lineRule="auto"/>
            <w:rPr>
              <w:rFonts w:asciiTheme="majorHAnsi" w:hAnsiTheme="majorHAnsi" w:cstheme="majorHAnsi"/>
              <w:noProof/>
              <w:lang w:eastAsia="da-DK"/>
            </w:rPr>
          </w:pPr>
          <w:r w:rsidRPr="00A95F08">
            <w:rPr>
              <w:rFonts w:asciiTheme="majorHAnsi" w:hAnsiTheme="majorHAnsi" w:cstheme="majorHAnsi"/>
            </w:rPr>
            <w:fldChar w:fldCharType="begin"/>
          </w:r>
          <w:r w:rsidRPr="00A95F08">
            <w:rPr>
              <w:rFonts w:asciiTheme="majorHAnsi" w:hAnsiTheme="majorHAnsi" w:cstheme="majorHAnsi"/>
            </w:rPr>
            <w:instrText xml:space="preserve"> TOC \o "1-3" \h \z \u </w:instrText>
          </w:r>
          <w:r w:rsidRPr="00A95F08">
            <w:rPr>
              <w:rFonts w:asciiTheme="majorHAnsi" w:hAnsiTheme="majorHAnsi" w:cstheme="majorHAnsi"/>
            </w:rPr>
            <w:fldChar w:fldCharType="separate"/>
          </w:r>
          <w:hyperlink w:anchor="_Toc481404581" w:history="1">
            <w:r w:rsidR="0067136A" w:rsidRPr="00A95F08">
              <w:rPr>
                <w:rStyle w:val="Hyperlink"/>
                <w:rFonts w:asciiTheme="majorHAnsi" w:hAnsiTheme="majorHAnsi" w:cstheme="majorHAnsi"/>
                <w:noProof/>
              </w:rPr>
              <w:t>1</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Vejledning</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_Toc481404581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2CD1B664" w14:textId="4F2386C2" w:rsidR="0067136A" w:rsidRPr="00A95F08" w:rsidRDefault="00960836" w:rsidP="00A95F08">
          <w:pPr>
            <w:pStyle w:val="Indholdsfortegnelse2"/>
            <w:tabs>
              <w:tab w:val="left" w:pos="880"/>
              <w:tab w:val="right" w:leader="dot" w:pos="9628"/>
            </w:tabs>
            <w:spacing w:line="276" w:lineRule="auto"/>
            <w:rPr>
              <w:rFonts w:asciiTheme="majorHAnsi" w:hAnsiTheme="majorHAnsi" w:cstheme="majorHAnsi"/>
              <w:noProof/>
              <w:lang w:eastAsia="da-DK"/>
            </w:rPr>
          </w:pPr>
          <w:hyperlink w:anchor="_Toc481404582" w:history="1">
            <w:r w:rsidR="0067136A" w:rsidRPr="00A95F08">
              <w:rPr>
                <w:rStyle w:val="Hyperlink"/>
                <w:rFonts w:asciiTheme="majorHAnsi" w:hAnsiTheme="majorHAnsi" w:cstheme="majorHAnsi"/>
                <w:noProof/>
              </w:rPr>
              <w:t>1.1</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Leverandør</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_Toc481404582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044EE902" w14:textId="24797126" w:rsidR="0067136A" w:rsidRPr="00A95F08" w:rsidRDefault="00960836" w:rsidP="00A95F08">
          <w:pPr>
            <w:pStyle w:val="Indholdsfortegnelse2"/>
            <w:tabs>
              <w:tab w:val="left" w:pos="880"/>
              <w:tab w:val="right" w:leader="dot" w:pos="9628"/>
            </w:tabs>
            <w:spacing w:line="276" w:lineRule="auto"/>
            <w:rPr>
              <w:rFonts w:asciiTheme="majorHAnsi" w:hAnsiTheme="majorHAnsi" w:cstheme="majorHAnsi"/>
              <w:noProof/>
              <w:lang w:eastAsia="da-DK"/>
            </w:rPr>
          </w:pPr>
          <w:hyperlink w:anchor="_Toc481404583" w:history="1">
            <w:r w:rsidR="0067136A" w:rsidRPr="00A95F08">
              <w:rPr>
                <w:rStyle w:val="Hyperlink"/>
                <w:rFonts w:asciiTheme="majorHAnsi" w:hAnsiTheme="majorHAnsi" w:cstheme="majorHAnsi"/>
                <w:noProof/>
              </w:rPr>
              <w:t>1.2</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Kunde</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_Toc481404583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624D9A90" w14:textId="3FEE42B6" w:rsidR="0067136A" w:rsidRPr="00A95F08" w:rsidRDefault="00960836" w:rsidP="00A95F08">
          <w:pPr>
            <w:pStyle w:val="Indholdsfortegnelse2"/>
            <w:tabs>
              <w:tab w:val="left" w:pos="880"/>
              <w:tab w:val="right" w:leader="dot" w:pos="9628"/>
            </w:tabs>
            <w:spacing w:line="276" w:lineRule="auto"/>
            <w:rPr>
              <w:rFonts w:asciiTheme="majorHAnsi" w:hAnsiTheme="majorHAnsi" w:cstheme="majorHAnsi"/>
              <w:noProof/>
              <w:lang w:eastAsia="da-DK"/>
            </w:rPr>
          </w:pPr>
          <w:hyperlink w:anchor="_Toc481404584" w:history="1">
            <w:r w:rsidR="0067136A" w:rsidRPr="00A95F08">
              <w:rPr>
                <w:rStyle w:val="Hyperlink"/>
                <w:rFonts w:asciiTheme="majorHAnsi" w:hAnsiTheme="majorHAnsi" w:cstheme="majorHAnsi"/>
                <w:noProof/>
              </w:rPr>
              <w:t>1.3</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Reference</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_Toc481404584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562F5FED" w14:textId="32E03BAE" w:rsidR="0067136A" w:rsidRPr="00A95F08" w:rsidRDefault="00960836" w:rsidP="00A95F08">
          <w:pPr>
            <w:pStyle w:val="Indholdsfortegnelse2"/>
            <w:tabs>
              <w:tab w:val="left" w:pos="880"/>
              <w:tab w:val="right" w:leader="dot" w:pos="9628"/>
            </w:tabs>
            <w:spacing w:line="276" w:lineRule="auto"/>
            <w:rPr>
              <w:rFonts w:asciiTheme="majorHAnsi" w:hAnsiTheme="majorHAnsi" w:cstheme="majorHAnsi"/>
              <w:noProof/>
              <w:lang w:eastAsia="da-DK"/>
            </w:rPr>
          </w:pPr>
          <w:hyperlink w:anchor="_Toc481404585" w:history="1">
            <w:r w:rsidR="0067136A" w:rsidRPr="00A95F08">
              <w:rPr>
                <w:rStyle w:val="Hyperlink"/>
                <w:rFonts w:asciiTheme="majorHAnsi" w:hAnsiTheme="majorHAnsi" w:cstheme="majorHAnsi"/>
                <w:noProof/>
              </w:rPr>
              <w:t>1.4</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Periode</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_Toc481404585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727FEA3A" w14:textId="5276EC26" w:rsidR="0067136A" w:rsidRPr="00A95F08" w:rsidRDefault="00960836" w:rsidP="00A95F08">
          <w:pPr>
            <w:pStyle w:val="Indholdsfortegnelse2"/>
            <w:tabs>
              <w:tab w:val="left" w:pos="880"/>
              <w:tab w:val="right" w:leader="dot" w:pos="9628"/>
            </w:tabs>
            <w:spacing w:line="276" w:lineRule="auto"/>
            <w:rPr>
              <w:rFonts w:asciiTheme="majorHAnsi" w:hAnsiTheme="majorHAnsi" w:cstheme="majorHAnsi"/>
              <w:noProof/>
              <w:lang w:eastAsia="da-DK"/>
            </w:rPr>
          </w:pPr>
          <w:hyperlink w:anchor="_Toc481404586" w:history="1">
            <w:r w:rsidR="0067136A" w:rsidRPr="00A95F08">
              <w:rPr>
                <w:rStyle w:val="Hyperlink"/>
                <w:rFonts w:asciiTheme="majorHAnsi" w:hAnsiTheme="majorHAnsi" w:cstheme="majorHAnsi"/>
                <w:noProof/>
              </w:rPr>
              <w:t>1.5</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Beskrivelse af leverance</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_Toc481404586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304998D3" w14:textId="3D755B88" w:rsidR="0067136A" w:rsidRPr="00A95F08" w:rsidRDefault="00960836" w:rsidP="00A95F08">
          <w:pPr>
            <w:pStyle w:val="Indholdsfortegnelse1"/>
            <w:tabs>
              <w:tab w:val="left" w:pos="440"/>
              <w:tab w:val="right" w:leader="dot" w:pos="9628"/>
            </w:tabs>
            <w:spacing w:line="276" w:lineRule="auto"/>
            <w:rPr>
              <w:rFonts w:asciiTheme="majorHAnsi" w:hAnsiTheme="majorHAnsi" w:cstheme="majorHAnsi"/>
              <w:noProof/>
              <w:lang w:eastAsia="da-DK"/>
            </w:rPr>
          </w:pPr>
          <w:hyperlink w:anchor="_Toc481404587" w:history="1">
            <w:r w:rsidR="0067136A" w:rsidRPr="00A95F08">
              <w:rPr>
                <w:rStyle w:val="Hyperlink"/>
                <w:rFonts w:asciiTheme="majorHAnsi" w:hAnsiTheme="majorHAnsi" w:cstheme="majorHAnsi"/>
                <w:noProof/>
              </w:rPr>
              <w:t>2</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Referenceskabeloner</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_Toc481404587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1278A3E8" w14:textId="49FE8233" w:rsidR="0067136A" w:rsidRPr="00A95F08" w:rsidRDefault="00960836" w:rsidP="00A95F08">
          <w:pPr>
            <w:pStyle w:val="Indholdsfortegnelse2"/>
            <w:tabs>
              <w:tab w:val="left" w:pos="880"/>
              <w:tab w:val="right" w:leader="dot" w:pos="9628"/>
            </w:tabs>
            <w:spacing w:line="276" w:lineRule="auto"/>
            <w:rPr>
              <w:rFonts w:asciiTheme="majorHAnsi" w:hAnsiTheme="majorHAnsi" w:cstheme="majorHAnsi"/>
              <w:noProof/>
              <w:lang w:eastAsia="da-DK"/>
            </w:rPr>
          </w:pPr>
          <w:hyperlink w:anchor="_Toc481404588" w:history="1">
            <w:r w:rsidR="0067136A" w:rsidRPr="00A95F08">
              <w:rPr>
                <w:rStyle w:val="Hyperlink"/>
                <w:rFonts w:asciiTheme="majorHAnsi" w:hAnsiTheme="majorHAnsi" w:cstheme="majorHAnsi"/>
                <w:noProof/>
              </w:rPr>
              <w:t>2.1</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Første reference</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_Toc481404588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3934B92C" w14:textId="00C5B372" w:rsidR="0067136A" w:rsidRPr="00A95F08" w:rsidRDefault="00960836" w:rsidP="00A95F08">
          <w:pPr>
            <w:pStyle w:val="Indholdsfortegnelse2"/>
            <w:tabs>
              <w:tab w:val="left" w:pos="880"/>
              <w:tab w:val="right" w:leader="dot" w:pos="9628"/>
            </w:tabs>
            <w:spacing w:line="276" w:lineRule="auto"/>
            <w:rPr>
              <w:rFonts w:asciiTheme="majorHAnsi" w:hAnsiTheme="majorHAnsi" w:cstheme="majorHAnsi"/>
              <w:noProof/>
              <w:lang w:eastAsia="da-DK"/>
            </w:rPr>
          </w:pPr>
          <w:hyperlink w:anchor="_Toc481404589" w:history="1">
            <w:r w:rsidR="0067136A" w:rsidRPr="00A95F08">
              <w:rPr>
                <w:rStyle w:val="Hyperlink"/>
                <w:rFonts w:asciiTheme="majorHAnsi" w:hAnsiTheme="majorHAnsi" w:cstheme="majorHAnsi"/>
                <w:noProof/>
              </w:rPr>
              <w:t>2.2</w:t>
            </w:r>
            <w:r w:rsidR="0067136A" w:rsidRPr="00A95F08">
              <w:rPr>
                <w:rFonts w:asciiTheme="majorHAnsi" w:hAnsiTheme="majorHAnsi" w:cstheme="majorHAnsi"/>
                <w:noProof/>
                <w:lang w:eastAsia="da-DK"/>
              </w:rPr>
              <w:tab/>
            </w:r>
            <w:r w:rsidR="0067136A" w:rsidRPr="00A95F08">
              <w:rPr>
                <w:rStyle w:val="Hyperlink"/>
                <w:rFonts w:asciiTheme="majorHAnsi" w:hAnsiTheme="majorHAnsi" w:cstheme="majorHAnsi"/>
                <w:noProof/>
              </w:rPr>
              <w:t>Anden reference</w:t>
            </w:r>
            <w:r w:rsidR="0067136A" w:rsidRPr="00A95F08">
              <w:rPr>
                <w:rFonts w:asciiTheme="majorHAnsi" w:hAnsiTheme="majorHAnsi" w:cstheme="majorHAnsi"/>
                <w:noProof/>
                <w:webHidden/>
              </w:rPr>
              <w:tab/>
            </w:r>
            <w:r w:rsidR="0067136A" w:rsidRPr="00A95F08">
              <w:rPr>
                <w:rFonts w:asciiTheme="majorHAnsi" w:hAnsiTheme="majorHAnsi" w:cstheme="majorHAnsi"/>
                <w:noProof/>
                <w:webHidden/>
              </w:rPr>
              <w:fldChar w:fldCharType="begin"/>
            </w:r>
            <w:r w:rsidR="0067136A" w:rsidRPr="00A95F08">
              <w:rPr>
                <w:rFonts w:asciiTheme="majorHAnsi" w:hAnsiTheme="majorHAnsi" w:cstheme="majorHAnsi"/>
                <w:noProof/>
                <w:webHidden/>
              </w:rPr>
              <w:instrText xml:space="preserve"> PAGEREF _Toc481404589 \h </w:instrText>
            </w:r>
            <w:r w:rsidR="0067136A" w:rsidRPr="00A95F08">
              <w:rPr>
                <w:rFonts w:asciiTheme="majorHAnsi" w:hAnsiTheme="majorHAnsi" w:cstheme="majorHAnsi"/>
                <w:noProof/>
                <w:webHidden/>
              </w:rPr>
            </w:r>
            <w:r w:rsidR="0067136A" w:rsidRPr="00A95F08">
              <w:rPr>
                <w:rFonts w:asciiTheme="majorHAnsi" w:hAnsiTheme="majorHAnsi" w:cstheme="majorHAnsi"/>
                <w:noProof/>
                <w:webHidden/>
              </w:rPr>
              <w:fldChar w:fldCharType="separate"/>
            </w:r>
            <w:r w:rsidR="0067136A" w:rsidRPr="00A95F08">
              <w:rPr>
                <w:rFonts w:asciiTheme="majorHAnsi" w:hAnsiTheme="majorHAnsi" w:cstheme="majorHAnsi"/>
                <w:noProof/>
                <w:webHidden/>
              </w:rPr>
              <w:t>3</w:t>
            </w:r>
            <w:r w:rsidR="0067136A" w:rsidRPr="00A95F08">
              <w:rPr>
                <w:rFonts w:asciiTheme="majorHAnsi" w:hAnsiTheme="majorHAnsi" w:cstheme="majorHAnsi"/>
                <w:noProof/>
                <w:webHidden/>
              </w:rPr>
              <w:fldChar w:fldCharType="end"/>
            </w:r>
          </w:hyperlink>
        </w:p>
        <w:p w14:paraId="49CC9D00" w14:textId="65ABA029" w:rsidR="00D76584" w:rsidRPr="00A95F08" w:rsidRDefault="00D76584" w:rsidP="00A95F08">
          <w:pPr>
            <w:spacing w:line="276" w:lineRule="auto"/>
            <w:rPr>
              <w:rFonts w:asciiTheme="majorHAnsi" w:hAnsiTheme="majorHAnsi" w:cstheme="majorHAnsi"/>
            </w:rPr>
          </w:pPr>
          <w:r w:rsidRPr="00A95F08">
            <w:rPr>
              <w:rFonts w:asciiTheme="majorHAnsi" w:hAnsiTheme="majorHAnsi" w:cstheme="majorHAnsi"/>
              <w:b/>
              <w:bCs/>
            </w:rPr>
            <w:fldChar w:fldCharType="end"/>
          </w:r>
        </w:p>
      </w:sdtContent>
    </w:sdt>
    <w:p w14:paraId="4502CF03" w14:textId="069D7FF1" w:rsidR="005C4391" w:rsidRPr="00A95F08" w:rsidRDefault="005C4391" w:rsidP="00A95F08">
      <w:pPr>
        <w:spacing w:line="276" w:lineRule="auto"/>
        <w:jc w:val="both"/>
        <w:rPr>
          <w:rFonts w:asciiTheme="majorHAnsi" w:hAnsiTheme="majorHAnsi" w:cstheme="majorHAnsi"/>
        </w:rPr>
      </w:pPr>
    </w:p>
    <w:p w14:paraId="6341EC88" w14:textId="7D235A50" w:rsidR="0032554B" w:rsidRPr="00A95F08" w:rsidRDefault="0032554B" w:rsidP="00A95F08">
      <w:pPr>
        <w:spacing w:line="276" w:lineRule="auto"/>
        <w:jc w:val="both"/>
        <w:rPr>
          <w:rFonts w:asciiTheme="majorHAnsi" w:hAnsiTheme="majorHAnsi" w:cstheme="majorHAnsi"/>
        </w:rPr>
      </w:pPr>
    </w:p>
    <w:p w14:paraId="504CA4B3" w14:textId="30FA44B4" w:rsidR="0032554B" w:rsidRPr="00A95F08" w:rsidRDefault="0032554B" w:rsidP="00A95F08">
      <w:pPr>
        <w:spacing w:line="276" w:lineRule="auto"/>
        <w:jc w:val="both"/>
        <w:rPr>
          <w:rFonts w:asciiTheme="majorHAnsi" w:hAnsiTheme="majorHAnsi" w:cstheme="majorHAnsi"/>
        </w:rPr>
      </w:pPr>
    </w:p>
    <w:p w14:paraId="0C2A76F9" w14:textId="55D5D877" w:rsidR="0032554B" w:rsidRPr="00A95F08" w:rsidRDefault="0032554B" w:rsidP="00A95F08">
      <w:pPr>
        <w:spacing w:line="276" w:lineRule="auto"/>
        <w:jc w:val="both"/>
        <w:rPr>
          <w:rFonts w:asciiTheme="majorHAnsi" w:hAnsiTheme="majorHAnsi" w:cstheme="majorHAnsi"/>
        </w:rPr>
      </w:pPr>
    </w:p>
    <w:p w14:paraId="07DE2174" w14:textId="2DC955F1" w:rsidR="0032554B" w:rsidRPr="00A95F08" w:rsidRDefault="0032554B" w:rsidP="00A95F08">
      <w:pPr>
        <w:spacing w:line="276" w:lineRule="auto"/>
        <w:jc w:val="both"/>
        <w:rPr>
          <w:rFonts w:asciiTheme="majorHAnsi" w:hAnsiTheme="majorHAnsi" w:cstheme="majorHAnsi"/>
        </w:rPr>
      </w:pPr>
    </w:p>
    <w:p w14:paraId="1FF2D146" w14:textId="18BEF2FA" w:rsidR="0032554B" w:rsidRPr="00A95F08" w:rsidRDefault="0032554B" w:rsidP="00A95F08">
      <w:pPr>
        <w:spacing w:line="276" w:lineRule="auto"/>
        <w:jc w:val="both"/>
        <w:rPr>
          <w:rFonts w:asciiTheme="majorHAnsi" w:hAnsiTheme="majorHAnsi" w:cstheme="majorHAnsi"/>
        </w:rPr>
      </w:pPr>
    </w:p>
    <w:p w14:paraId="707C2B85" w14:textId="1BAAA8FF" w:rsidR="0032554B" w:rsidRPr="00A95F08" w:rsidRDefault="0032554B" w:rsidP="00A95F08">
      <w:pPr>
        <w:spacing w:line="276" w:lineRule="auto"/>
        <w:jc w:val="both"/>
        <w:rPr>
          <w:rFonts w:asciiTheme="majorHAnsi" w:hAnsiTheme="majorHAnsi" w:cstheme="majorHAnsi"/>
        </w:rPr>
      </w:pPr>
    </w:p>
    <w:p w14:paraId="7D21F51B" w14:textId="5D6A82BF" w:rsidR="0032554B" w:rsidRPr="00A95F08" w:rsidRDefault="0032554B" w:rsidP="00A95F08">
      <w:pPr>
        <w:spacing w:line="276" w:lineRule="auto"/>
        <w:jc w:val="both"/>
        <w:rPr>
          <w:rFonts w:asciiTheme="majorHAnsi" w:hAnsiTheme="majorHAnsi" w:cstheme="majorHAnsi"/>
        </w:rPr>
      </w:pPr>
    </w:p>
    <w:p w14:paraId="5A26BB3E" w14:textId="3B3212AA" w:rsidR="0032554B" w:rsidRPr="00A95F08" w:rsidRDefault="0032554B" w:rsidP="00A95F08">
      <w:pPr>
        <w:spacing w:line="276" w:lineRule="auto"/>
        <w:jc w:val="both"/>
        <w:rPr>
          <w:rFonts w:asciiTheme="majorHAnsi" w:hAnsiTheme="majorHAnsi" w:cstheme="majorHAnsi"/>
        </w:rPr>
      </w:pPr>
    </w:p>
    <w:p w14:paraId="0B02D655" w14:textId="6F82C1BB" w:rsidR="0032554B" w:rsidRPr="00A95F08" w:rsidRDefault="0032554B" w:rsidP="00A95F08">
      <w:pPr>
        <w:spacing w:line="276" w:lineRule="auto"/>
        <w:jc w:val="both"/>
        <w:rPr>
          <w:rFonts w:asciiTheme="majorHAnsi" w:hAnsiTheme="majorHAnsi" w:cstheme="majorHAnsi"/>
        </w:rPr>
      </w:pPr>
    </w:p>
    <w:p w14:paraId="064F1487" w14:textId="08D066D0" w:rsidR="0032554B" w:rsidRPr="00A95F08" w:rsidRDefault="0032554B" w:rsidP="00A95F08">
      <w:pPr>
        <w:spacing w:line="276" w:lineRule="auto"/>
        <w:jc w:val="both"/>
        <w:rPr>
          <w:rFonts w:asciiTheme="majorHAnsi" w:hAnsiTheme="majorHAnsi" w:cstheme="majorHAnsi"/>
        </w:rPr>
      </w:pPr>
    </w:p>
    <w:p w14:paraId="3E04E7A5" w14:textId="169D3680" w:rsidR="0032554B" w:rsidRPr="00A95F08" w:rsidRDefault="0032554B" w:rsidP="00A95F08">
      <w:pPr>
        <w:spacing w:line="276" w:lineRule="auto"/>
        <w:jc w:val="both"/>
        <w:rPr>
          <w:rFonts w:asciiTheme="majorHAnsi" w:hAnsiTheme="majorHAnsi" w:cstheme="majorHAnsi"/>
        </w:rPr>
      </w:pPr>
    </w:p>
    <w:p w14:paraId="28407809" w14:textId="21A9DAAC" w:rsidR="0032554B" w:rsidRPr="00A95F08" w:rsidRDefault="0032554B" w:rsidP="00A95F08">
      <w:pPr>
        <w:spacing w:line="276" w:lineRule="auto"/>
        <w:jc w:val="both"/>
        <w:rPr>
          <w:rFonts w:asciiTheme="majorHAnsi" w:hAnsiTheme="majorHAnsi" w:cstheme="majorHAnsi"/>
        </w:rPr>
      </w:pPr>
    </w:p>
    <w:p w14:paraId="0C36C7B0" w14:textId="4E67399A" w:rsidR="0032554B" w:rsidRPr="00A95F08" w:rsidRDefault="0032554B" w:rsidP="00A95F08">
      <w:pPr>
        <w:spacing w:line="276" w:lineRule="auto"/>
        <w:jc w:val="both"/>
        <w:rPr>
          <w:rFonts w:asciiTheme="majorHAnsi" w:hAnsiTheme="majorHAnsi" w:cstheme="majorHAnsi"/>
        </w:rPr>
      </w:pPr>
    </w:p>
    <w:p w14:paraId="41D2973E" w14:textId="7906ED76" w:rsidR="0032554B" w:rsidRPr="00A95F08" w:rsidRDefault="0032554B" w:rsidP="00A95F08">
      <w:pPr>
        <w:spacing w:line="276" w:lineRule="auto"/>
        <w:jc w:val="both"/>
        <w:rPr>
          <w:rFonts w:asciiTheme="majorHAnsi" w:hAnsiTheme="majorHAnsi" w:cstheme="majorHAnsi"/>
        </w:rPr>
      </w:pPr>
    </w:p>
    <w:p w14:paraId="3CDD395F" w14:textId="77777777" w:rsidR="0069201A" w:rsidRPr="00A95F08" w:rsidRDefault="0069201A" w:rsidP="00A95F08">
      <w:pPr>
        <w:spacing w:line="276" w:lineRule="auto"/>
        <w:jc w:val="both"/>
        <w:rPr>
          <w:rFonts w:asciiTheme="majorHAnsi" w:hAnsiTheme="majorHAnsi" w:cstheme="majorHAnsi"/>
        </w:rPr>
      </w:pPr>
    </w:p>
    <w:p w14:paraId="50D97AD6" w14:textId="413582C0" w:rsidR="001731B1" w:rsidRPr="00A95F08" w:rsidRDefault="0067136A" w:rsidP="00A95F08">
      <w:pPr>
        <w:pStyle w:val="Overskrift1"/>
        <w:numPr>
          <w:ilvl w:val="0"/>
          <w:numId w:val="13"/>
        </w:numPr>
        <w:spacing w:line="276" w:lineRule="auto"/>
        <w:jc w:val="both"/>
        <w:rPr>
          <w:rFonts w:cstheme="majorHAnsi"/>
        </w:rPr>
      </w:pPr>
      <w:bookmarkStart w:id="1" w:name="_Toc481404581"/>
      <w:r w:rsidRPr="00A95F08">
        <w:rPr>
          <w:rFonts w:cstheme="majorHAnsi"/>
        </w:rPr>
        <w:lastRenderedPageBreak/>
        <w:t>Vejledning</w:t>
      </w:r>
      <w:bookmarkEnd w:id="1"/>
    </w:p>
    <w:p w14:paraId="79253267" w14:textId="77777777" w:rsidR="0067136A" w:rsidRPr="00A95F08" w:rsidRDefault="0067136A" w:rsidP="00A95F08">
      <w:pPr>
        <w:pStyle w:val="Listeafsnit"/>
        <w:spacing w:line="276" w:lineRule="auto"/>
        <w:ind w:left="0"/>
        <w:jc w:val="both"/>
        <w:rPr>
          <w:rFonts w:asciiTheme="majorHAnsi" w:hAnsiTheme="majorHAnsi" w:cstheme="majorHAnsi"/>
        </w:rPr>
      </w:pPr>
      <w:r w:rsidRPr="00A95F08">
        <w:rPr>
          <w:rFonts w:asciiTheme="majorHAnsi" w:hAnsiTheme="majorHAnsi" w:cstheme="majorHAnsi"/>
        </w:rPr>
        <w:t>Alle felter i Referenceskabelonen skal udfyldes. Der skal angives to relevante referencer</w:t>
      </w:r>
      <w:bookmarkStart w:id="2" w:name="_GoBack"/>
      <w:bookmarkEnd w:id="2"/>
      <w:r w:rsidRPr="00A95F08">
        <w:rPr>
          <w:rFonts w:asciiTheme="majorHAnsi" w:hAnsiTheme="majorHAnsi" w:cstheme="majorHAnsi"/>
        </w:rPr>
        <w:t>, der maksimalt må være udført inden for de sidste 24 måneder fra dags dato. Heraf skal minimum én af referencerne være udført inden for de sidste 12 måneder fra dags dato.</w:t>
      </w:r>
    </w:p>
    <w:p w14:paraId="5CBE1296" w14:textId="24769D2B" w:rsidR="009D427B" w:rsidRPr="00A95F08" w:rsidRDefault="0067136A" w:rsidP="00A95F08">
      <w:pPr>
        <w:pStyle w:val="Overskrift2"/>
        <w:spacing w:line="276" w:lineRule="auto"/>
        <w:jc w:val="both"/>
        <w:rPr>
          <w:rFonts w:cstheme="majorHAnsi"/>
        </w:rPr>
      </w:pPr>
      <w:bookmarkStart w:id="3" w:name="_Toc481404582"/>
      <w:r w:rsidRPr="00A95F08">
        <w:rPr>
          <w:rFonts w:cstheme="majorHAnsi"/>
        </w:rPr>
        <w:t>Leverandør</w:t>
      </w:r>
      <w:bookmarkEnd w:id="3"/>
    </w:p>
    <w:p w14:paraId="572AF3BF" w14:textId="77777777" w:rsidR="0067136A" w:rsidRPr="00A95F08" w:rsidRDefault="0067136A" w:rsidP="00A95F08">
      <w:pPr>
        <w:pStyle w:val="Listeafsnit"/>
        <w:spacing w:line="276" w:lineRule="auto"/>
        <w:ind w:left="0"/>
        <w:jc w:val="both"/>
        <w:rPr>
          <w:rFonts w:asciiTheme="majorHAnsi" w:hAnsiTheme="majorHAnsi" w:cstheme="majorHAnsi"/>
        </w:rPr>
      </w:pPr>
      <w:r w:rsidRPr="00A95F08">
        <w:rPr>
          <w:rFonts w:asciiTheme="majorHAnsi" w:hAnsiTheme="majorHAnsi" w:cstheme="majorHAnsi"/>
        </w:rPr>
        <w:t>Angiv navn på den pågældende leverandør.</w:t>
      </w:r>
    </w:p>
    <w:p w14:paraId="18A704CF" w14:textId="6E2EBAE2" w:rsidR="001731B1" w:rsidRPr="00A95F08" w:rsidRDefault="0067136A" w:rsidP="00A95F08">
      <w:pPr>
        <w:pStyle w:val="Overskrift2"/>
        <w:spacing w:line="276" w:lineRule="auto"/>
        <w:jc w:val="both"/>
        <w:rPr>
          <w:rFonts w:cstheme="majorHAnsi"/>
        </w:rPr>
      </w:pPr>
      <w:bookmarkStart w:id="4" w:name="_Toc481404583"/>
      <w:r w:rsidRPr="00A95F08">
        <w:rPr>
          <w:rFonts w:cstheme="majorHAnsi"/>
        </w:rPr>
        <w:t>Kunde</w:t>
      </w:r>
      <w:bookmarkEnd w:id="4"/>
    </w:p>
    <w:p w14:paraId="47E2C2FE" w14:textId="77777777" w:rsidR="0067136A" w:rsidRPr="00A95F08" w:rsidRDefault="0067136A" w:rsidP="00A95F08">
      <w:pPr>
        <w:pStyle w:val="Listeafsnit"/>
        <w:spacing w:line="276" w:lineRule="auto"/>
        <w:ind w:left="0"/>
        <w:jc w:val="both"/>
        <w:rPr>
          <w:rFonts w:asciiTheme="majorHAnsi" w:hAnsiTheme="majorHAnsi" w:cstheme="majorHAnsi"/>
        </w:rPr>
      </w:pPr>
      <w:r w:rsidRPr="00A95F08">
        <w:rPr>
          <w:rFonts w:asciiTheme="majorHAnsi" w:hAnsiTheme="majorHAnsi" w:cstheme="majorHAnsi"/>
        </w:rPr>
        <w:t>Angiv navn på den pågældende Kunde.</w:t>
      </w:r>
    </w:p>
    <w:p w14:paraId="7FDF24AC" w14:textId="1E0C505C" w:rsidR="00197EFF" w:rsidRPr="00A95F08" w:rsidRDefault="0067136A" w:rsidP="00A95F08">
      <w:pPr>
        <w:pStyle w:val="Overskrift2"/>
        <w:spacing w:line="276" w:lineRule="auto"/>
        <w:jc w:val="both"/>
        <w:rPr>
          <w:rFonts w:cstheme="majorHAnsi"/>
        </w:rPr>
      </w:pPr>
      <w:bookmarkStart w:id="5" w:name="_Toc481404584"/>
      <w:r w:rsidRPr="00A95F08">
        <w:rPr>
          <w:rFonts w:cstheme="majorHAnsi"/>
        </w:rPr>
        <w:t>Reference</w:t>
      </w:r>
      <w:bookmarkEnd w:id="5"/>
    </w:p>
    <w:p w14:paraId="12670C1B" w14:textId="77777777" w:rsidR="0067136A" w:rsidRPr="00A95F08" w:rsidRDefault="0067136A" w:rsidP="00A95F08">
      <w:pPr>
        <w:pStyle w:val="Listeafsnit"/>
        <w:spacing w:line="276" w:lineRule="auto"/>
        <w:ind w:left="0"/>
        <w:jc w:val="both"/>
        <w:rPr>
          <w:rFonts w:asciiTheme="majorHAnsi" w:hAnsiTheme="majorHAnsi" w:cstheme="majorHAnsi"/>
        </w:rPr>
      </w:pPr>
      <w:bookmarkStart w:id="6" w:name="_Toc270010389"/>
      <w:r w:rsidRPr="00A95F08">
        <w:rPr>
          <w:rFonts w:asciiTheme="majorHAnsi" w:hAnsiTheme="majorHAnsi" w:cstheme="majorHAnsi"/>
        </w:rPr>
        <w:t>Angiv første/anden reference.</w:t>
      </w:r>
    </w:p>
    <w:p w14:paraId="109CACE6" w14:textId="698736CD" w:rsidR="00197EFF" w:rsidRPr="00A95F08" w:rsidRDefault="0067136A" w:rsidP="00A95F08">
      <w:pPr>
        <w:pStyle w:val="Overskrift2"/>
        <w:spacing w:line="276" w:lineRule="auto"/>
        <w:jc w:val="both"/>
        <w:rPr>
          <w:rFonts w:cstheme="majorHAnsi"/>
        </w:rPr>
      </w:pPr>
      <w:bookmarkStart w:id="7" w:name="_Toc481404585"/>
      <w:bookmarkEnd w:id="6"/>
      <w:r w:rsidRPr="00A95F08">
        <w:rPr>
          <w:rFonts w:cstheme="majorHAnsi"/>
        </w:rPr>
        <w:t>Periode</w:t>
      </w:r>
      <w:bookmarkEnd w:id="7"/>
    </w:p>
    <w:p w14:paraId="0D03CD7C" w14:textId="597DAA35"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 xml:space="preserve">Angiv i hvilken periode (Fra 01/01/01 </w:t>
      </w:r>
      <w:r w:rsidRPr="00A95F08">
        <w:rPr>
          <w:rFonts w:asciiTheme="majorHAnsi" w:hAnsiTheme="majorHAnsi" w:cstheme="majorHAnsi"/>
        </w:rPr>
        <w:sym w:font="Wingdings" w:char="F0E0"/>
      </w:r>
      <w:r w:rsidRPr="00A95F08">
        <w:rPr>
          <w:rFonts w:asciiTheme="majorHAnsi" w:hAnsiTheme="majorHAnsi" w:cstheme="majorHAnsi"/>
        </w:rPr>
        <w:t xml:space="preserve"> til 01/01/01) leverancen fandt sted.</w:t>
      </w:r>
    </w:p>
    <w:p w14:paraId="5D1863D3" w14:textId="32780D6A" w:rsidR="0067136A" w:rsidRPr="00A95F08" w:rsidRDefault="0067136A" w:rsidP="00A95F08">
      <w:pPr>
        <w:pStyle w:val="Overskrift2"/>
        <w:spacing w:line="276" w:lineRule="auto"/>
        <w:jc w:val="both"/>
        <w:rPr>
          <w:rFonts w:cstheme="majorHAnsi"/>
        </w:rPr>
      </w:pPr>
      <w:bookmarkStart w:id="8" w:name="_Toc481404586"/>
      <w:r w:rsidRPr="00A95F08">
        <w:rPr>
          <w:rFonts w:cstheme="majorHAnsi"/>
        </w:rPr>
        <w:t>Beskrivelse af leverance</w:t>
      </w:r>
      <w:bookmarkEnd w:id="8"/>
    </w:p>
    <w:p w14:paraId="42A776C5" w14:textId="3E3EDC80"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Angiv en kort beskrivelse af den pågældende reference, herunder det samlede erlagt i projektet. Det foretrækkes, at der er plads til beskrivelsen af begge referencer på én side. Vær derfor præcis og kortfattet.</w:t>
      </w:r>
    </w:p>
    <w:p w14:paraId="0C9DFA43" w14:textId="124FA302" w:rsidR="00A14186" w:rsidRPr="00A95F08" w:rsidRDefault="00A14186" w:rsidP="00A95F08">
      <w:pPr>
        <w:spacing w:line="276" w:lineRule="auto"/>
        <w:rPr>
          <w:rFonts w:asciiTheme="majorHAnsi" w:hAnsiTheme="majorHAnsi" w:cstheme="majorHAnsi"/>
        </w:rPr>
      </w:pPr>
    </w:p>
    <w:p w14:paraId="142D3D80" w14:textId="12366E4A" w:rsidR="00A14186" w:rsidRPr="00A95F08" w:rsidRDefault="00A14186" w:rsidP="00A95F08">
      <w:pPr>
        <w:spacing w:line="276" w:lineRule="auto"/>
        <w:rPr>
          <w:rFonts w:asciiTheme="majorHAnsi" w:hAnsiTheme="majorHAnsi" w:cstheme="majorHAnsi"/>
        </w:rPr>
      </w:pPr>
    </w:p>
    <w:p w14:paraId="4D31C1EE" w14:textId="1BAA8857" w:rsidR="00A14186" w:rsidRPr="00A95F08" w:rsidRDefault="00A14186" w:rsidP="00A95F08">
      <w:pPr>
        <w:spacing w:line="276" w:lineRule="auto"/>
        <w:rPr>
          <w:rFonts w:asciiTheme="majorHAnsi" w:hAnsiTheme="majorHAnsi" w:cstheme="majorHAnsi"/>
        </w:rPr>
      </w:pPr>
    </w:p>
    <w:p w14:paraId="783D381C" w14:textId="1C65FC65" w:rsidR="00A14186" w:rsidRPr="00A95F08" w:rsidRDefault="00A14186" w:rsidP="00A95F08">
      <w:pPr>
        <w:spacing w:line="276" w:lineRule="auto"/>
        <w:rPr>
          <w:rFonts w:asciiTheme="majorHAnsi" w:hAnsiTheme="majorHAnsi" w:cstheme="majorHAnsi"/>
        </w:rPr>
      </w:pPr>
    </w:p>
    <w:p w14:paraId="0F906A6A" w14:textId="3D07FFC0" w:rsidR="00A14186" w:rsidRPr="00A95F08" w:rsidRDefault="00A14186" w:rsidP="00A95F08">
      <w:pPr>
        <w:spacing w:line="276" w:lineRule="auto"/>
        <w:rPr>
          <w:rFonts w:asciiTheme="majorHAnsi" w:hAnsiTheme="majorHAnsi" w:cstheme="majorHAnsi"/>
        </w:rPr>
      </w:pPr>
    </w:p>
    <w:p w14:paraId="76EB4057" w14:textId="5D241726" w:rsidR="00A14186" w:rsidRPr="00A95F08" w:rsidRDefault="00A14186" w:rsidP="00A95F08">
      <w:pPr>
        <w:spacing w:line="276" w:lineRule="auto"/>
        <w:rPr>
          <w:rFonts w:asciiTheme="majorHAnsi" w:hAnsiTheme="majorHAnsi" w:cstheme="majorHAnsi"/>
        </w:rPr>
      </w:pPr>
    </w:p>
    <w:p w14:paraId="4C98E4FF" w14:textId="589C3ADE" w:rsidR="00A14186" w:rsidRPr="00A95F08" w:rsidRDefault="00A14186" w:rsidP="00A95F08">
      <w:pPr>
        <w:spacing w:line="276" w:lineRule="auto"/>
        <w:rPr>
          <w:rFonts w:asciiTheme="majorHAnsi" w:hAnsiTheme="majorHAnsi" w:cstheme="majorHAnsi"/>
        </w:rPr>
      </w:pPr>
    </w:p>
    <w:p w14:paraId="7C8B3D72" w14:textId="22AD63F7" w:rsidR="00A14186" w:rsidRPr="00A95F08" w:rsidRDefault="00A14186" w:rsidP="00A95F08">
      <w:pPr>
        <w:spacing w:line="276" w:lineRule="auto"/>
        <w:rPr>
          <w:rFonts w:asciiTheme="majorHAnsi" w:hAnsiTheme="majorHAnsi" w:cstheme="majorHAnsi"/>
        </w:rPr>
      </w:pPr>
    </w:p>
    <w:p w14:paraId="70E0C6B5" w14:textId="77777777" w:rsidR="00A14186" w:rsidRPr="00A95F08" w:rsidRDefault="00A14186" w:rsidP="00A95F08">
      <w:pPr>
        <w:spacing w:line="276" w:lineRule="auto"/>
        <w:rPr>
          <w:rFonts w:asciiTheme="majorHAnsi" w:hAnsiTheme="majorHAnsi" w:cstheme="majorHAnsi"/>
        </w:rPr>
      </w:pPr>
    </w:p>
    <w:p w14:paraId="64E26D49" w14:textId="7F1EF980" w:rsidR="0069201A" w:rsidRPr="00A95F08" w:rsidRDefault="0067136A" w:rsidP="00A95F08">
      <w:pPr>
        <w:pStyle w:val="Overskrift1"/>
        <w:spacing w:line="276" w:lineRule="auto"/>
        <w:jc w:val="both"/>
        <w:rPr>
          <w:rFonts w:cstheme="majorHAnsi"/>
        </w:rPr>
      </w:pPr>
      <w:bookmarkStart w:id="9" w:name="_Toc481404587"/>
      <w:r w:rsidRPr="00A95F08">
        <w:rPr>
          <w:rFonts w:cstheme="majorHAnsi"/>
        </w:rPr>
        <w:lastRenderedPageBreak/>
        <w:t>Referenceskabeloner</w:t>
      </w:r>
      <w:bookmarkEnd w:id="9"/>
    </w:p>
    <w:p w14:paraId="7A49E526" w14:textId="425C6322" w:rsidR="001731B1" w:rsidRPr="00A95F08" w:rsidRDefault="0067136A" w:rsidP="00A95F08">
      <w:pPr>
        <w:pStyle w:val="Overskrift2"/>
        <w:spacing w:line="276" w:lineRule="auto"/>
        <w:rPr>
          <w:rFonts w:cstheme="majorHAnsi"/>
        </w:rPr>
      </w:pPr>
      <w:bookmarkStart w:id="10" w:name="_Toc481404588"/>
      <w:r w:rsidRPr="00A95F08">
        <w:rPr>
          <w:rFonts w:cstheme="majorHAnsi"/>
        </w:rPr>
        <w:t>Første reference</w:t>
      </w:r>
      <w:bookmarkEnd w:id="10"/>
    </w:p>
    <w:tbl>
      <w:tblPr>
        <w:tblStyle w:val="Tabel-Gitter"/>
        <w:tblW w:w="0" w:type="auto"/>
        <w:tblLook w:val="04A0" w:firstRow="1" w:lastRow="0" w:firstColumn="1" w:lastColumn="0" w:noHBand="0" w:noVBand="1"/>
      </w:tblPr>
      <w:tblGrid>
        <w:gridCol w:w="2405"/>
        <w:gridCol w:w="7223"/>
      </w:tblGrid>
      <w:tr w:rsidR="0067136A" w:rsidRPr="00A95F08" w14:paraId="4C2437EA" w14:textId="77777777" w:rsidTr="0067136A">
        <w:tc>
          <w:tcPr>
            <w:tcW w:w="2405" w:type="dxa"/>
            <w:shd w:val="clear" w:color="auto" w:fill="D9D9D9" w:themeFill="background1" w:themeFillShade="D9"/>
          </w:tcPr>
          <w:p w14:paraId="48F42C1A" w14:textId="6BD23673"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Leverandør</w:t>
            </w:r>
          </w:p>
        </w:tc>
        <w:tc>
          <w:tcPr>
            <w:tcW w:w="7223" w:type="dxa"/>
          </w:tcPr>
          <w:p w14:paraId="5A4CB763" w14:textId="77777777" w:rsidR="0067136A" w:rsidRPr="00A95F08" w:rsidRDefault="0067136A" w:rsidP="00A95F08">
            <w:pPr>
              <w:spacing w:line="276" w:lineRule="auto"/>
              <w:jc w:val="both"/>
              <w:rPr>
                <w:rFonts w:asciiTheme="majorHAnsi" w:hAnsiTheme="majorHAnsi" w:cstheme="majorHAnsi"/>
              </w:rPr>
            </w:pPr>
          </w:p>
        </w:tc>
      </w:tr>
      <w:tr w:rsidR="0067136A" w:rsidRPr="00A95F08" w14:paraId="4547D51C" w14:textId="77777777" w:rsidTr="0067136A">
        <w:tc>
          <w:tcPr>
            <w:tcW w:w="2405" w:type="dxa"/>
            <w:shd w:val="clear" w:color="auto" w:fill="D9D9D9" w:themeFill="background1" w:themeFillShade="D9"/>
          </w:tcPr>
          <w:p w14:paraId="2481FBE1" w14:textId="7B951627"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Kunde</w:t>
            </w:r>
          </w:p>
        </w:tc>
        <w:tc>
          <w:tcPr>
            <w:tcW w:w="7223" w:type="dxa"/>
          </w:tcPr>
          <w:p w14:paraId="29A8A17C" w14:textId="77777777" w:rsidR="0067136A" w:rsidRPr="00A95F08" w:rsidRDefault="0067136A" w:rsidP="00A95F08">
            <w:pPr>
              <w:spacing w:line="276" w:lineRule="auto"/>
              <w:jc w:val="both"/>
              <w:rPr>
                <w:rFonts w:asciiTheme="majorHAnsi" w:hAnsiTheme="majorHAnsi" w:cstheme="majorHAnsi"/>
              </w:rPr>
            </w:pPr>
          </w:p>
        </w:tc>
      </w:tr>
      <w:tr w:rsidR="0067136A" w:rsidRPr="00A95F08" w14:paraId="0657F179" w14:textId="77777777" w:rsidTr="0067136A">
        <w:tc>
          <w:tcPr>
            <w:tcW w:w="2405" w:type="dxa"/>
            <w:shd w:val="clear" w:color="auto" w:fill="D9D9D9" w:themeFill="background1" w:themeFillShade="D9"/>
          </w:tcPr>
          <w:p w14:paraId="6FC75C73" w14:textId="544B206C"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Reference</w:t>
            </w:r>
          </w:p>
        </w:tc>
        <w:tc>
          <w:tcPr>
            <w:tcW w:w="7223" w:type="dxa"/>
          </w:tcPr>
          <w:p w14:paraId="4E329A58" w14:textId="77777777" w:rsidR="0067136A" w:rsidRPr="00A95F08" w:rsidRDefault="0067136A" w:rsidP="00A95F08">
            <w:pPr>
              <w:spacing w:line="276" w:lineRule="auto"/>
              <w:jc w:val="both"/>
              <w:rPr>
                <w:rFonts w:asciiTheme="majorHAnsi" w:hAnsiTheme="majorHAnsi" w:cstheme="majorHAnsi"/>
              </w:rPr>
            </w:pPr>
          </w:p>
        </w:tc>
      </w:tr>
      <w:tr w:rsidR="0067136A" w:rsidRPr="00A95F08" w14:paraId="2B18A2BD" w14:textId="77777777" w:rsidTr="0067136A">
        <w:tc>
          <w:tcPr>
            <w:tcW w:w="2405" w:type="dxa"/>
            <w:shd w:val="clear" w:color="auto" w:fill="D9D9D9" w:themeFill="background1" w:themeFillShade="D9"/>
          </w:tcPr>
          <w:p w14:paraId="76D757B7" w14:textId="68F4870E"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Periode</w:t>
            </w:r>
          </w:p>
        </w:tc>
        <w:tc>
          <w:tcPr>
            <w:tcW w:w="7223" w:type="dxa"/>
          </w:tcPr>
          <w:p w14:paraId="3E4D007D" w14:textId="2F32E413"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 xml:space="preserve">Fra 01/01/01 </w:t>
            </w:r>
            <w:r w:rsidRPr="00A95F08">
              <w:rPr>
                <w:rFonts w:asciiTheme="majorHAnsi" w:hAnsiTheme="majorHAnsi" w:cstheme="majorHAnsi"/>
              </w:rPr>
              <w:sym w:font="Wingdings" w:char="F0E0"/>
            </w:r>
            <w:r w:rsidRPr="00A95F08">
              <w:rPr>
                <w:rFonts w:asciiTheme="majorHAnsi" w:hAnsiTheme="majorHAnsi" w:cstheme="majorHAnsi"/>
              </w:rPr>
              <w:t xml:space="preserve"> til 01/01/01</w:t>
            </w:r>
          </w:p>
        </w:tc>
      </w:tr>
      <w:tr w:rsidR="0067136A" w:rsidRPr="00A95F08" w14:paraId="37AA8A6D" w14:textId="77777777" w:rsidTr="0067136A">
        <w:tc>
          <w:tcPr>
            <w:tcW w:w="2405" w:type="dxa"/>
            <w:shd w:val="clear" w:color="auto" w:fill="D9D9D9" w:themeFill="background1" w:themeFillShade="D9"/>
          </w:tcPr>
          <w:p w14:paraId="6B27F2A4" w14:textId="1829F60F"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Beskrivelse af leverance</w:t>
            </w:r>
          </w:p>
        </w:tc>
        <w:tc>
          <w:tcPr>
            <w:tcW w:w="7223" w:type="dxa"/>
          </w:tcPr>
          <w:p w14:paraId="0E95A24F" w14:textId="77777777" w:rsidR="0067136A" w:rsidRPr="00A95F08" w:rsidRDefault="0067136A" w:rsidP="00A95F08">
            <w:pPr>
              <w:spacing w:line="276" w:lineRule="auto"/>
              <w:jc w:val="both"/>
              <w:rPr>
                <w:rFonts w:asciiTheme="majorHAnsi" w:hAnsiTheme="majorHAnsi" w:cstheme="majorHAnsi"/>
              </w:rPr>
            </w:pPr>
          </w:p>
          <w:p w14:paraId="48CFC1FD" w14:textId="77777777" w:rsidR="0067136A" w:rsidRPr="00A95F08" w:rsidRDefault="0067136A" w:rsidP="00A95F08">
            <w:pPr>
              <w:spacing w:line="276" w:lineRule="auto"/>
              <w:jc w:val="both"/>
              <w:rPr>
                <w:rFonts w:asciiTheme="majorHAnsi" w:hAnsiTheme="majorHAnsi" w:cstheme="majorHAnsi"/>
              </w:rPr>
            </w:pPr>
          </w:p>
          <w:p w14:paraId="76947071" w14:textId="5B0E25DF" w:rsidR="0067136A" w:rsidRPr="00A95F08" w:rsidRDefault="0067136A" w:rsidP="00A95F08">
            <w:pPr>
              <w:spacing w:line="276" w:lineRule="auto"/>
              <w:jc w:val="both"/>
              <w:rPr>
                <w:rFonts w:asciiTheme="majorHAnsi" w:hAnsiTheme="majorHAnsi" w:cstheme="majorHAnsi"/>
              </w:rPr>
            </w:pPr>
          </w:p>
        </w:tc>
      </w:tr>
    </w:tbl>
    <w:p w14:paraId="726AF8BA" w14:textId="02042AF3" w:rsidR="0067136A" w:rsidRPr="00A95F08" w:rsidRDefault="0067136A" w:rsidP="00A95F08">
      <w:pPr>
        <w:spacing w:line="276" w:lineRule="auto"/>
        <w:rPr>
          <w:rFonts w:asciiTheme="majorHAnsi" w:hAnsiTheme="majorHAnsi" w:cstheme="majorHAnsi"/>
        </w:rPr>
      </w:pPr>
    </w:p>
    <w:p w14:paraId="74F05F9A" w14:textId="45017F8E" w:rsidR="0067136A" w:rsidRPr="00A95F08" w:rsidRDefault="0067136A" w:rsidP="00A95F08">
      <w:pPr>
        <w:pStyle w:val="Overskrift2"/>
        <w:spacing w:line="276" w:lineRule="auto"/>
        <w:rPr>
          <w:rFonts w:cstheme="majorHAnsi"/>
        </w:rPr>
      </w:pPr>
      <w:bookmarkStart w:id="11" w:name="_Toc481404589"/>
      <w:r w:rsidRPr="00A95F08">
        <w:rPr>
          <w:rFonts w:cstheme="majorHAnsi"/>
        </w:rPr>
        <w:t>Anden reference</w:t>
      </w:r>
      <w:bookmarkEnd w:id="11"/>
    </w:p>
    <w:tbl>
      <w:tblPr>
        <w:tblStyle w:val="Tabel-Gitter"/>
        <w:tblW w:w="0" w:type="auto"/>
        <w:tblLook w:val="04A0" w:firstRow="1" w:lastRow="0" w:firstColumn="1" w:lastColumn="0" w:noHBand="0" w:noVBand="1"/>
      </w:tblPr>
      <w:tblGrid>
        <w:gridCol w:w="2405"/>
        <w:gridCol w:w="7223"/>
      </w:tblGrid>
      <w:tr w:rsidR="0067136A" w:rsidRPr="00A95F08" w14:paraId="3F23C061" w14:textId="77777777" w:rsidTr="00416C41">
        <w:tc>
          <w:tcPr>
            <w:tcW w:w="2405" w:type="dxa"/>
            <w:shd w:val="clear" w:color="auto" w:fill="D9D9D9" w:themeFill="background1" w:themeFillShade="D9"/>
          </w:tcPr>
          <w:p w14:paraId="2A034D9E" w14:textId="77777777"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Leverandør</w:t>
            </w:r>
          </w:p>
        </w:tc>
        <w:tc>
          <w:tcPr>
            <w:tcW w:w="7223" w:type="dxa"/>
          </w:tcPr>
          <w:p w14:paraId="5BC56796" w14:textId="77777777" w:rsidR="0067136A" w:rsidRPr="00A95F08" w:rsidRDefault="0067136A" w:rsidP="00A95F08">
            <w:pPr>
              <w:spacing w:line="276" w:lineRule="auto"/>
              <w:jc w:val="both"/>
              <w:rPr>
                <w:rFonts w:asciiTheme="majorHAnsi" w:hAnsiTheme="majorHAnsi" w:cstheme="majorHAnsi"/>
              </w:rPr>
            </w:pPr>
          </w:p>
        </w:tc>
      </w:tr>
      <w:tr w:rsidR="0067136A" w:rsidRPr="00A95F08" w14:paraId="5C95C319" w14:textId="77777777" w:rsidTr="00416C41">
        <w:tc>
          <w:tcPr>
            <w:tcW w:w="2405" w:type="dxa"/>
            <w:shd w:val="clear" w:color="auto" w:fill="D9D9D9" w:themeFill="background1" w:themeFillShade="D9"/>
          </w:tcPr>
          <w:p w14:paraId="59982FBD" w14:textId="77777777"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Kunde</w:t>
            </w:r>
          </w:p>
        </w:tc>
        <w:tc>
          <w:tcPr>
            <w:tcW w:w="7223" w:type="dxa"/>
          </w:tcPr>
          <w:p w14:paraId="3E6C5215" w14:textId="77777777" w:rsidR="0067136A" w:rsidRPr="00A95F08" w:rsidRDefault="0067136A" w:rsidP="00A95F08">
            <w:pPr>
              <w:spacing w:line="276" w:lineRule="auto"/>
              <w:jc w:val="both"/>
              <w:rPr>
                <w:rFonts w:asciiTheme="majorHAnsi" w:hAnsiTheme="majorHAnsi" w:cstheme="majorHAnsi"/>
              </w:rPr>
            </w:pPr>
          </w:p>
        </w:tc>
      </w:tr>
      <w:tr w:rsidR="0067136A" w:rsidRPr="00A95F08" w14:paraId="401149B6" w14:textId="77777777" w:rsidTr="00416C41">
        <w:tc>
          <w:tcPr>
            <w:tcW w:w="2405" w:type="dxa"/>
            <w:shd w:val="clear" w:color="auto" w:fill="D9D9D9" w:themeFill="background1" w:themeFillShade="D9"/>
          </w:tcPr>
          <w:p w14:paraId="786A7D41" w14:textId="77777777"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Reference</w:t>
            </w:r>
          </w:p>
        </w:tc>
        <w:tc>
          <w:tcPr>
            <w:tcW w:w="7223" w:type="dxa"/>
          </w:tcPr>
          <w:p w14:paraId="28542B63" w14:textId="77777777" w:rsidR="0067136A" w:rsidRPr="00A95F08" w:rsidRDefault="0067136A" w:rsidP="00A95F08">
            <w:pPr>
              <w:spacing w:line="276" w:lineRule="auto"/>
              <w:jc w:val="both"/>
              <w:rPr>
                <w:rFonts w:asciiTheme="majorHAnsi" w:hAnsiTheme="majorHAnsi" w:cstheme="majorHAnsi"/>
              </w:rPr>
            </w:pPr>
          </w:p>
        </w:tc>
      </w:tr>
      <w:tr w:rsidR="0067136A" w:rsidRPr="00A95F08" w14:paraId="579967E9" w14:textId="77777777" w:rsidTr="00416C41">
        <w:tc>
          <w:tcPr>
            <w:tcW w:w="2405" w:type="dxa"/>
            <w:shd w:val="clear" w:color="auto" w:fill="D9D9D9" w:themeFill="background1" w:themeFillShade="D9"/>
          </w:tcPr>
          <w:p w14:paraId="72458F4D" w14:textId="77777777"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Periode</w:t>
            </w:r>
          </w:p>
        </w:tc>
        <w:tc>
          <w:tcPr>
            <w:tcW w:w="7223" w:type="dxa"/>
          </w:tcPr>
          <w:p w14:paraId="7197620C" w14:textId="77777777"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 xml:space="preserve">Fra 01/01/01 </w:t>
            </w:r>
            <w:r w:rsidRPr="00A95F08">
              <w:rPr>
                <w:rFonts w:asciiTheme="majorHAnsi" w:hAnsiTheme="majorHAnsi" w:cstheme="majorHAnsi"/>
              </w:rPr>
              <w:sym w:font="Wingdings" w:char="F0E0"/>
            </w:r>
            <w:r w:rsidRPr="00A95F08">
              <w:rPr>
                <w:rFonts w:asciiTheme="majorHAnsi" w:hAnsiTheme="majorHAnsi" w:cstheme="majorHAnsi"/>
              </w:rPr>
              <w:t xml:space="preserve"> til 01/01/01</w:t>
            </w:r>
          </w:p>
        </w:tc>
      </w:tr>
      <w:tr w:rsidR="0067136A" w:rsidRPr="00A95F08" w14:paraId="016613E0" w14:textId="77777777" w:rsidTr="00416C41">
        <w:tc>
          <w:tcPr>
            <w:tcW w:w="2405" w:type="dxa"/>
            <w:shd w:val="clear" w:color="auto" w:fill="D9D9D9" w:themeFill="background1" w:themeFillShade="D9"/>
          </w:tcPr>
          <w:p w14:paraId="333431BC" w14:textId="77777777" w:rsidR="0067136A" w:rsidRPr="00A95F08" w:rsidRDefault="0067136A" w:rsidP="00A95F08">
            <w:pPr>
              <w:spacing w:line="276" w:lineRule="auto"/>
              <w:jc w:val="both"/>
              <w:rPr>
                <w:rFonts w:asciiTheme="majorHAnsi" w:hAnsiTheme="majorHAnsi" w:cstheme="majorHAnsi"/>
              </w:rPr>
            </w:pPr>
            <w:r w:rsidRPr="00A95F08">
              <w:rPr>
                <w:rFonts w:asciiTheme="majorHAnsi" w:hAnsiTheme="majorHAnsi" w:cstheme="majorHAnsi"/>
              </w:rPr>
              <w:t>Beskrivelse af leverance</w:t>
            </w:r>
          </w:p>
        </w:tc>
        <w:tc>
          <w:tcPr>
            <w:tcW w:w="7223" w:type="dxa"/>
          </w:tcPr>
          <w:p w14:paraId="7464B5D6" w14:textId="77777777" w:rsidR="0067136A" w:rsidRPr="00A95F08" w:rsidRDefault="0067136A" w:rsidP="00A95F08">
            <w:pPr>
              <w:spacing w:line="276" w:lineRule="auto"/>
              <w:jc w:val="both"/>
              <w:rPr>
                <w:rFonts w:asciiTheme="majorHAnsi" w:hAnsiTheme="majorHAnsi" w:cstheme="majorHAnsi"/>
              </w:rPr>
            </w:pPr>
          </w:p>
          <w:p w14:paraId="56A0C9F4" w14:textId="77777777" w:rsidR="0067136A" w:rsidRPr="00A95F08" w:rsidRDefault="0067136A" w:rsidP="00A95F08">
            <w:pPr>
              <w:spacing w:line="276" w:lineRule="auto"/>
              <w:jc w:val="both"/>
              <w:rPr>
                <w:rFonts w:asciiTheme="majorHAnsi" w:hAnsiTheme="majorHAnsi" w:cstheme="majorHAnsi"/>
              </w:rPr>
            </w:pPr>
          </w:p>
          <w:p w14:paraId="71706F2D" w14:textId="77777777" w:rsidR="0067136A" w:rsidRPr="00A95F08" w:rsidRDefault="0067136A" w:rsidP="00A95F08">
            <w:pPr>
              <w:spacing w:line="276" w:lineRule="auto"/>
              <w:jc w:val="both"/>
              <w:rPr>
                <w:rFonts w:asciiTheme="majorHAnsi" w:hAnsiTheme="majorHAnsi" w:cstheme="majorHAnsi"/>
              </w:rPr>
            </w:pPr>
          </w:p>
        </w:tc>
      </w:tr>
    </w:tbl>
    <w:p w14:paraId="658731C4" w14:textId="77777777" w:rsidR="0067136A" w:rsidRPr="00A95F08" w:rsidRDefault="0067136A" w:rsidP="00A95F08">
      <w:pPr>
        <w:spacing w:line="276" w:lineRule="auto"/>
        <w:rPr>
          <w:rFonts w:asciiTheme="majorHAnsi" w:hAnsiTheme="majorHAnsi" w:cstheme="majorHAnsi"/>
        </w:rPr>
      </w:pPr>
    </w:p>
    <w:sectPr w:rsidR="0067136A" w:rsidRPr="00A95F0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1959" w14:textId="77777777" w:rsidR="00960836" w:rsidRDefault="00960836" w:rsidP="0032554B">
      <w:pPr>
        <w:spacing w:after="0" w:line="240" w:lineRule="auto"/>
      </w:pPr>
      <w:r>
        <w:separator/>
      </w:r>
    </w:p>
  </w:endnote>
  <w:endnote w:type="continuationSeparator" w:id="0">
    <w:p w14:paraId="551461B6" w14:textId="77777777" w:rsidR="00960836" w:rsidRDefault="00960836" w:rsidP="003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F2F0" w14:textId="3100D53D" w:rsidR="0032554B" w:rsidRPr="0032554B" w:rsidRDefault="00A0725D" w:rsidP="0040221E">
    <w:pPr>
      <w:pStyle w:val="Sidefod"/>
      <w:rPr>
        <w:rFonts w:ascii="Calibri Light" w:hAnsi="Calibri Light" w:cs="Calibri Light"/>
      </w:rPr>
    </w:pPr>
    <w:r>
      <w:rPr>
        <w:rFonts w:ascii="Calibri Light" w:hAnsi="Calibri Light" w:cs="Calibri Light"/>
      </w:rPr>
      <w:t>Referenceliste</w:t>
    </w:r>
    <w:r w:rsidR="0040221E">
      <w:rPr>
        <w:rFonts w:ascii="Calibri Light" w:hAnsi="Calibri Light" w:cs="Calibri Light"/>
      </w:rPr>
      <w:tab/>
    </w:r>
    <w:r w:rsidR="0040221E">
      <w:rPr>
        <w:rFonts w:ascii="Calibri Light" w:hAnsi="Calibri Light" w:cs="Calibri Light"/>
      </w:rPr>
      <w:tab/>
    </w:r>
    <w:sdt>
      <w:sdtPr>
        <w:rPr>
          <w:rFonts w:ascii="Calibri Light" w:hAnsi="Calibri Light" w:cs="Calibri Light"/>
        </w:rPr>
        <w:id w:val="730189891"/>
        <w:docPartObj>
          <w:docPartGallery w:val="Page Numbers (Bottom of Page)"/>
          <w:docPartUnique/>
        </w:docPartObj>
      </w:sdtPr>
      <w:sdtEndPr/>
      <w:sdtContent>
        <w:r w:rsidR="0032554B" w:rsidRPr="00514EC8">
          <w:rPr>
            <w:rFonts w:ascii="Calibri Light" w:hAnsi="Calibri Light" w:cs="Calibri Light"/>
          </w:rPr>
          <w:fldChar w:fldCharType="begin"/>
        </w:r>
        <w:r w:rsidR="0032554B" w:rsidRPr="00514EC8">
          <w:rPr>
            <w:rFonts w:ascii="Calibri Light" w:hAnsi="Calibri Light" w:cs="Calibri Light"/>
          </w:rPr>
          <w:instrText>PAGE   \* MERGEFORMAT</w:instrText>
        </w:r>
        <w:r w:rsidR="0032554B" w:rsidRPr="00514EC8">
          <w:rPr>
            <w:rFonts w:ascii="Calibri Light" w:hAnsi="Calibri Light" w:cs="Calibri Light"/>
          </w:rPr>
          <w:fldChar w:fldCharType="separate"/>
        </w:r>
        <w:r w:rsidR="0092242C">
          <w:rPr>
            <w:rFonts w:ascii="Calibri Light" w:hAnsi="Calibri Light" w:cs="Calibri Light"/>
            <w:noProof/>
          </w:rPr>
          <w:t>4</w:t>
        </w:r>
        <w:r w:rsidR="0032554B" w:rsidRPr="00514EC8">
          <w:rPr>
            <w:rFonts w:ascii="Calibri Light" w:hAnsi="Calibri Light" w:cs="Calibri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9089" w14:textId="77777777" w:rsidR="00960836" w:rsidRDefault="00960836" w:rsidP="0032554B">
      <w:pPr>
        <w:spacing w:after="0" w:line="240" w:lineRule="auto"/>
      </w:pPr>
      <w:r>
        <w:separator/>
      </w:r>
    </w:p>
  </w:footnote>
  <w:footnote w:type="continuationSeparator" w:id="0">
    <w:p w14:paraId="02BB1183" w14:textId="77777777" w:rsidR="00960836" w:rsidRDefault="00960836" w:rsidP="003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101"/>
      <w:gridCol w:w="4536"/>
      <w:gridCol w:w="4141"/>
    </w:tblGrid>
    <w:tr w:rsidR="0032554B" w:rsidRPr="00DA4E1C" w14:paraId="2853A657" w14:textId="77777777" w:rsidTr="000900B0">
      <w:tc>
        <w:tcPr>
          <w:tcW w:w="1101" w:type="dxa"/>
          <w:shd w:val="clear" w:color="auto" w:fill="auto"/>
        </w:tcPr>
        <w:p w14:paraId="2009693C" w14:textId="77777777" w:rsidR="0032554B" w:rsidRPr="00DA4E1C" w:rsidRDefault="0032554B" w:rsidP="0032554B">
          <w:pPr>
            <w:pStyle w:val="Sidehoved"/>
            <w:jc w:val="both"/>
            <w:rPr>
              <w:rFonts w:asciiTheme="majorHAnsi" w:hAnsiTheme="majorHAnsi"/>
              <w:sz w:val="16"/>
              <w:szCs w:val="16"/>
            </w:rPr>
          </w:pPr>
          <w:bookmarkStart w:id="12" w:name="_Hlk480883284"/>
          <w:r w:rsidRPr="00DA4E1C">
            <w:rPr>
              <w:rFonts w:asciiTheme="majorHAnsi" w:hAnsiTheme="majorHAnsi"/>
              <w:noProof/>
              <w:lang w:eastAsia="da-DK"/>
            </w:rPr>
            <w:drawing>
              <wp:inline distT="0" distB="0" distL="0" distR="0" wp14:anchorId="0C28A57E" wp14:editId="0E618727">
                <wp:extent cx="646430" cy="788035"/>
                <wp:effectExtent l="0" t="0" r="0" b="0"/>
                <wp:docPr id="1" name="Billede 1" descr="Beskrivelse: 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KK_BYVAABEN_RGB_06A_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72195"/>
                        <a:stretch>
                          <a:fillRect/>
                        </a:stretch>
                      </pic:blipFill>
                      <pic:spPr bwMode="auto">
                        <a:xfrm>
                          <a:off x="0" y="0"/>
                          <a:ext cx="646430" cy="788035"/>
                        </a:xfrm>
                        <a:prstGeom prst="rect">
                          <a:avLst/>
                        </a:prstGeom>
                        <a:noFill/>
                        <a:ln>
                          <a:noFill/>
                        </a:ln>
                      </pic:spPr>
                    </pic:pic>
                  </a:graphicData>
                </a:graphic>
              </wp:inline>
            </w:drawing>
          </w:r>
        </w:p>
      </w:tc>
      <w:tc>
        <w:tcPr>
          <w:tcW w:w="4536" w:type="dxa"/>
          <w:shd w:val="clear" w:color="auto" w:fill="auto"/>
        </w:tcPr>
        <w:p w14:paraId="2416EB08" w14:textId="77777777" w:rsidR="0032554B" w:rsidRPr="00DA4E1C" w:rsidRDefault="0032554B" w:rsidP="0032554B">
          <w:pPr>
            <w:pStyle w:val="brugeroplysninger"/>
            <w:framePr w:w="0" w:wrap="auto" w:hAnchor="text" w:xAlign="left" w:yAlign="inline" w:anchorLock="0"/>
            <w:jc w:val="both"/>
            <w:rPr>
              <w:rFonts w:asciiTheme="majorHAnsi" w:hAnsiTheme="majorHAnsi"/>
              <w:b/>
              <w:color w:val="092869"/>
              <w:sz w:val="20"/>
              <w:szCs w:val="20"/>
            </w:rPr>
          </w:pPr>
        </w:p>
        <w:p w14:paraId="1E434948" w14:textId="77777777" w:rsidR="0032554B" w:rsidRPr="00376DA7" w:rsidRDefault="0032554B" w:rsidP="0032554B">
          <w:pPr>
            <w:pStyle w:val="brugeroplysninger"/>
            <w:framePr w:w="0" w:wrap="auto" w:hAnchor="text" w:xAlign="left" w:yAlign="inline" w:anchorLock="0"/>
            <w:jc w:val="both"/>
            <w:rPr>
              <w:b/>
              <w:color w:val="092869"/>
              <w:sz w:val="20"/>
              <w:szCs w:val="20"/>
            </w:rPr>
          </w:pPr>
          <w:r w:rsidRPr="00376DA7">
            <w:rPr>
              <w:b/>
              <w:color w:val="092869"/>
              <w:sz w:val="20"/>
              <w:szCs w:val="20"/>
            </w:rPr>
            <w:t>KØBENHAVNS KOMMUNE</w:t>
          </w:r>
        </w:p>
        <w:p w14:paraId="165F0B8D" w14:textId="77777777" w:rsidR="0032554B" w:rsidRPr="00376DA7" w:rsidRDefault="0032554B" w:rsidP="0032554B">
          <w:pPr>
            <w:pStyle w:val="brugeroplysninger"/>
            <w:framePr w:w="0" w:wrap="auto" w:hAnchor="text" w:xAlign="left" w:yAlign="inline" w:anchorLock="0"/>
            <w:jc w:val="both"/>
            <w:rPr>
              <w:color w:val="092869"/>
              <w:sz w:val="20"/>
              <w:szCs w:val="20"/>
            </w:rPr>
          </w:pPr>
          <w:r>
            <w:rPr>
              <w:color w:val="092869"/>
              <w:sz w:val="20"/>
              <w:szCs w:val="20"/>
            </w:rPr>
            <w:t>Kultur- og Fritid</w:t>
          </w:r>
          <w:r w:rsidRPr="00376DA7">
            <w:rPr>
              <w:color w:val="092869"/>
              <w:sz w:val="20"/>
              <w:szCs w:val="20"/>
            </w:rPr>
            <w:t>sforvaltningen</w:t>
          </w:r>
        </w:p>
        <w:p w14:paraId="574AE322" w14:textId="77777777" w:rsidR="0032554B" w:rsidRPr="00376DA7" w:rsidRDefault="0032554B" w:rsidP="0032554B">
          <w:pPr>
            <w:pStyle w:val="brugeroplysninger"/>
            <w:framePr w:w="0" w:wrap="auto" w:hAnchor="text" w:xAlign="left" w:yAlign="inline" w:anchorLock="0"/>
            <w:jc w:val="both"/>
            <w:rPr>
              <w:sz w:val="16"/>
              <w:szCs w:val="16"/>
            </w:rPr>
          </w:pPr>
        </w:p>
        <w:p w14:paraId="6EF8710E" w14:textId="77777777" w:rsidR="0032554B" w:rsidRPr="00DA4E1C" w:rsidRDefault="0032554B" w:rsidP="0032554B">
          <w:pPr>
            <w:pStyle w:val="Sidehoved"/>
            <w:tabs>
              <w:tab w:val="clear" w:pos="4819"/>
              <w:tab w:val="clear" w:pos="9638"/>
              <w:tab w:val="left" w:pos="3600"/>
            </w:tabs>
            <w:jc w:val="both"/>
            <w:rPr>
              <w:rFonts w:asciiTheme="majorHAnsi" w:hAnsiTheme="majorHAnsi"/>
              <w:sz w:val="16"/>
              <w:szCs w:val="16"/>
            </w:rPr>
          </w:pPr>
          <w:r>
            <w:rPr>
              <w:rFonts w:asciiTheme="majorHAnsi" w:hAnsiTheme="majorHAnsi"/>
              <w:sz w:val="16"/>
              <w:szCs w:val="16"/>
            </w:rPr>
            <w:tab/>
          </w:r>
        </w:p>
      </w:tc>
      <w:tc>
        <w:tcPr>
          <w:tcW w:w="4141" w:type="dxa"/>
          <w:shd w:val="clear" w:color="auto" w:fill="auto"/>
        </w:tcPr>
        <w:p w14:paraId="4C1620E5" w14:textId="77777777" w:rsidR="0032554B" w:rsidRPr="00DA4E1C" w:rsidRDefault="0032554B" w:rsidP="0032554B">
          <w:pPr>
            <w:pStyle w:val="Sidehoved"/>
            <w:jc w:val="right"/>
            <w:rPr>
              <w:rFonts w:asciiTheme="majorHAnsi" w:hAnsiTheme="majorHAnsi"/>
              <w:sz w:val="16"/>
              <w:szCs w:val="16"/>
            </w:rPr>
          </w:pPr>
        </w:p>
        <w:p w14:paraId="07F8BFF2" w14:textId="77777777" w:rsidR="0032554B" w:rsidRPr="006E7FE9" w:rsidRDefault="0032554B" w:rsidP="0032554B">
          <w:pPr>
            <w:pStyle w:val="Sidehoved"/>
            <w:jc w:val="right"/>
            <w:rPr>
              <w:rFonts w:asciiTheme="majorHAnsi" w:hAnsiTheme="majorHAnsi"/>
              <w:b/>
              <w:sz w:val="16"/>
              <w:szCs w:val="16"/>
            </w:rPr>
          </w:pPr>
          <w:r w:rsidRPr="00DA4E1C">
            <w:rPr>
              <w:rStyle w:val="Sidetal"/>
              <w:rFonts w:asciiTheme="majorHAnsi" w:hAnsiTheme="majorHAnsi"/>
              <w:sz w:val="16"/>
              <w:szCs w:val="16"/>
            </w:rPr>
            <w:t xml:space="preserve">                                                                 </w:t>
          </w:r>
          <w:r>
            <w:rPr>
              <w:rStyle w:val="Sidetal"/>
              <w:rFonts w:asciiTheme="majorHAnsi" w:hAnsiTheme="majorHAnsi"/>
              <w:sz w:val="16"/>
              <w:szCs w:val="16"/>
            </w:rPr>
            <w:t xml:space="preserve">                              </w:t>
          </w:r>
          <w:r w:rsidRPr="006E7FE9">
            <w:rPr>
              <w:rFonts w:asciiTheme="majorHAnsi" w:hAnsiTheme="majorHAnsi"/>
              <w:b/>
              <w:sz w:val="18"/>
              <w:szCs w:val="16"/>
            </w:rPr>
            <w:t>Koncessionskontrakt</w:t>
          </w:r>
        </w:p>
        <w:p w14:paraId="6CE856B7" w14:textId="77777777" w:rsidR="0032554B" w:rsidRPr="00DA4E1C" w:rsidRDefault="0032554B" w:rsidP="0032554B">
          <w:pPr>
            <w:pStyle w:val="Sidehoved"/>
            <w:jc w:val="both"/>
            <w:rPr>
              <w:rFonts w:asciiTheme="majorHAnsi" w:hAnsiTheme="majorHAnsi"/>
              <w:sz w:val="16"/>
              <w:szCs w:val="16"/>
            </w:rPr>
          </w:pPr>
        </w:p>
      </w:tc>
    </w:tr>
    <w:bookmarkEnd w:id="12"/>
  </w:tbl>
  <w:p w14:paraId="6BCA5B89" w14:textId="4E8A955F" w:rsidR="0032554B" w:rsidRDefault="003255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0BA"/>
    <w:multiLevelType w:val="hybridMultilevel"/>
    <w:tmpl w:val="73060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7B"/>
    <w:rsid w:val="00094006"/>
    <w:rsid w:val="000976AE"/>
    <w:rsid w:val="001731B1"/>
    <w:rsid w:val="00197EFF"/>
    <w:rsid w:val="002407FB"/>
    <w:rsid w:val="002B528A"/>
    <w:rsid w:val="002C345B"/>
    <w:rsid w:val="0032554B"/>
    <w:rsid w:val="00397055"/>
    <w:rsid w:val="0040221E"/>
    <w:rsid w:val="0043742A"/>
    <w:rsid w:val="004A5718"/>
    <w:rsid w:val="005C4391"/>
    <w:rsid w:val="005E7EED"/>
    <w:rsid w:val="0067136A"/>
    <w:rsid w:val="0069201A"/>
    <w:rsid w:val="00702E57"/>
    <w:rsid w:val="00793C30"/>
    <w:rsid w:val="007C66C6"/>
    <w:rsid w:val="007F4C84"/>
    <w:rsid w:val="008224D4"/>
    <w:rsid w:val="0092242C"/>
    <w:rsid w:val="00960836"/>
    <w:rsid w:val="009B3F37"/>
    <w:rsid w:val="009D427B"/>
    <w:rsid w:val="009D5A06"/>
    <w:rsid w:val="00A0725D"/>
    <w:rsid w:val="00A14186"/>
    <w:rsid w:val="00A95F08"/>
    <w:rsid w:val="00AD09AD"/>
    <w:rsid w:val="00B328F0"/>
    <w:rsid w:val="00BE5B81"/>
    <w:rsid w:val="00C317D3"/>
    <w:rsid w:val="00CA6167"/>
    <w:rsid w:val="00D76584"/>
    <w:rsid w:val="00DB7F13"/>
    <w:rsid w:val="00F10E9A"/>
    <w:rsid w:val="00F117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F574"/>
  <w15:chartTrackingRefBased/>
  <w15:docId w15:val="{D9A8D4AA-1166-416F-BE91-0023586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4C84"/>
  </w:style>
  <w:style w:type="paragraph" w:styleId="Overskrift1">
    <w:name w:val="heading 1"/>
    <w:basedOn w:val="Normal"/>
    <w:next w:val="Normal"/>
    <w:link w:val="Overskrift1Tegn"/>
    <w:uiPriority w:val="9"/>
    <w:qFormat/>
    <w:rsid w:val="007F4C84"/>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7F4C84"/>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rsid w:val="007F4C84"/>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7F4C84"/>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7F4C84"/>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7F4C84"/>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7F4C8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F4C8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F4C8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rsid w:val="009D427B"/>
    <w:rPr>
      <w:sz w:val="16"/>
      <w:szCs w:val="16"/>
    </w:rPr>
  </w:style>
  <w:style w:type="paragraph" w:styleId="Kommentartekst">
    <w:name w:val="annotation text"/>
    <w:basedOn w:val="Normal"/>
    <w:link w:val="KommentartekstTegn"/>
    <w:rsid w:val="009D427B"/>
    <w:pPr>
      <w:spacing w:after="200" w:line="276" w:lineRule="auto"/>
    </w:pPr>
    <w:rPr>
      <w:rFonts w:ascii="Calibri" w:eastAsia="Times New Roman" w:hAnsi="Calibri" w:cs="Times New Roman"/>
      <w:sz w:val="20"/>
      <w:szCs w:val="20"/>
      <w:lang w:val="x-none"/>
    </w:rPr>
  </w:style>
  <w:style w:type="character" w:customStyle="1" w:styleId="KommentartekstTegn">
    <w:name w:val="Kommentartekst Tegn"/>
    <w:basedOn w:val="Standardskrifttypeiafsnit"/>
    <w:link w:val="Kommentartekst"/>
    <w:rsid w:val="009D427B"/>
    <w:rPr>
      <w:rFonts w:ascii="Calibri" w:eastAsia="Times New Roman" w:hAnsi="Calibri" w:cs="Times New Roman"/>
      <w:sz w:val="20"/>
      <w:szCs w:val="20"/>
      <w:lang w:val="x-none"/>
    </w:rPr>
  </w:style>
  <w:style w:type="paragraph" w:styleId="Markeringsbobletekst">
    <w:name w:val="Balloon Text"/>
    <w:basedOn w:val="Normal"/>
    <w:link w:val="MarkeringsbobletekstTegn"/>
    <w:uiPriority w:val="99"/>
    <w:semiHidden/>
    <w:unhideWhenUsed/>
    <w:rsid w:val="009D427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427B"/>
    <w:rPr>
      <w:rFonts w:ascii="Segoe UI" w:hAnsi="Segoe UI" w:cs="Segoe UI"/>
      <w:sz w:val="18"/>
      <w:szCs w:val="18"/>
    </w:rPr>
  </w:style>
  <w:style w:type="character" w:customStyle="1" w:styleId="Overskrift1Tegn">
    <w:name w:val="Overskrift 1 Tegn"/>
    <w:basedOn w:val="Standardskrifttypeiafsnit"/>
    <w:link w:val="Overskrift1"/>
    <w:uiPriority w:val="9"/>
    <w:rsid w:val="007F4C84"/>
    <w:rPr>
      <w:rFonts w:asciiTheme="majorHAnsi" w:eastAsiaTheme="majorEastAsia" w:hAnsiTheme="majorHAnsi" w:cstheme="majorBidi"/>
      <w:b/>
      <w:bCs/>
      <w:smallCaps/>
      <w:color w:val="000000" w:themeColor="text1"/>
      <w:sz w:val="36"/>
      <w:szCs w:val="36"/>
    </w:rPr>
  </w:style>
  <w:style w:type="paragraph" w:styleId="Kommentaremne">
    <w:name w:val="annotation subject"/>
    <w:basedOn w:val="Kommentartekst"/>
    <w:next w:val="Kommentartekst"/>
    <w:link w:val="KommentaremneTegn"/>
    <w:uiPriority w:val="99"/>
    <w:semiHidden/>
    <w:unhideWhenUsed/>
    <w:rsid w:val="001731B1"/>
    <w:pPr>
      <w:spacing w:after="160" w:line="240" w:lineRule="auto"/>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731B1"/>
    <w:rPr>
      <w:rFonts w:ascii="Calibri" w:eastAsia="Times New Roman" w:hAnsi="Calibri" w:cs="Times New Roman"/>
      <w:b/>
      <w:bCs/>
      <w:sz w:val="20"/>
      <w:szCs w:val="20"/>
      <w:lang w:val="x-none"/>
    </w:rPr>
  </w:style>
  <w:style w:type="paragraph" w:customStyle="1" w:styleId="Default">
    <w:name w:val="Default"/>
    <w:rsid w:val="001731B1"/>
    <w:pPr>
      <w:spacing w:after="0" w:line="240" w:lineRule="auto"/>
    </w:pPr>
    <w:rPr>
      <w:rFonts w:ascii="Arial" w:eastAsia="ヒラギノ角ゴ Pro W3" w:hAnsi="Arial" w:cs="Times New Roman"/>
      <w:color w:val="000000"/>
      <w:sz w:val="24"/>
      <w:szCs w:val="20"/>
      <w:lang w:eastAsia="da-DK"/>
    </w:rPr>
  </w:style>
  <w:style w:type="paragraph" w:styleId="Listeafsnit">
    <w:name w:val="List Paragraph"/>
    <w:basedOn w:val="Normal"/>
    <w:uiPriority w:val="34"/>
    <w:qFormat/>
    <w:rsid w:val="0069201A"/>
    <w:pPr>
      <w:ind w:left="720"/>
      <w:contextualSpacing/>
    </w:pPr>
  </w:style>
  <w:style w:type="paragraph" w:styleId="Overskrift">
    <w:name w:val="TOC Heading"/>
    <w:basedOn w:val="Overskrift1"/>
    <w:next w:val="Normal"/>
    <w:uiPriority w:val="39"/>
    <w:unhideWhenUsed/>
    <w:qFormat/>
    <w:rsid w:val="007F4C84"/>
    <w:pPr>
      <w:outlineLvl w:val="9"/>
    </w:pPr>
  </w:style>
  <w:style w:type="paragraph" w:styleId="Indholdsfortegnelse1">
    <w:name w:val="toc 1"/>
    <w:basedOn w:val="Normal"/>
    <w:next w:val="Normal"/>
    <w:autoRedefine/>
    <w:uiPriority w:val="39"/>
    <w:unhideWhenUsed/>
    <w:rsid w:val="005C4391"/>
    <w:pPr>
      <w:spacing w:after="100"/>
    </w:pPr>
  </w:style>
  <w:style w:type="character" w:styleId="Hyperlink">
    <w:name w:val="Hyperlink"/>
    <w:basedOn w:val="Standardskrifttypeiafsnit"/>
    <w:uiPriority w:val="99"/>
    <w:unhideWhenUsed/>
    <w:rsid w:val="005C4391"/>
    <w:rPr>
      <w:color w:val="0563C1" w:themeColor="hyperlink"/>
      <w:u w:val="single"/>
    </w:rPr>
  </w:style>
  <w:style w:type="character" w:customStyle="1" w:styleId="Overskrift2Tegn">
    <w:name w:val="Overskrift 2 Tegn"/>
    <w:basedOn w:val="Standardskrifttypeiafsnit"/>
    <w:link w:val="Overskrift2"/>
    <w:uiPriority w:val="9"/>
    <w:rsid w:val="007F4C84"/>
    <w:rPr>
      <w:rFonts w:asciiTheme="majorHAnsi" w:eastAsiaTheme="majorEastAsia" w:hAnsiTheme="majorHAnsi" w:cstheme="majorBidi"/>
      <w:b/>
      <w:bCs/>
      <w:smallCaps/>
      <w:color w:val="000000" w:themeColor="text1"/>
      <w:sz w:val="28"/>
      <w:szCs w:val="28"/>
    </w:rPr>
  </w:style>
  <w:style w:type="paragraph" w:styleId="Indholdsfortegnelse2">
    <w:name w:val="toc 2"/>
    <w:basedOn w:val="Normal"/>
    <w:next w:val="Normal"/>
    <w:autoRedefine/>
    <w:uiPriority w:val="39"/>
    <w:unhideWhenUsed/>
    <w:rsid w:val="005C4391"/>
    <w:pPr>
      <w:spacing w:after="100"/>
      <w:ind w:left="220"/>
    </w:pPr>
  </w:style>
  <w:style w:type="paragraph" w:styleId="Sidehoved">
    <w:name w:val="header"/>
    <w:basedOn w:val="Normal"/>
    <w:link w:val="SidehovedTegn"/>
    <w:unhideWhenUsed/>
    <w:rsid w:val="0032554B"/>
    <w:pPr>
      <w:tabs>
        <w:tab w:val="center" w:pos="4819"/>
        <w:tab w:val="right" w:pos="9638"/>
      </w:tabs>
      <w:spacing w:after="0" w:line="240" w:lineRule="auto"/>
    </w:pPr>
  </w:style>
  <w:style w:type="character" w:customStyle="1" w:styleId="SidehovedTegn">
    <w:name w:val="Sidehoved Tegn"/>
    <w:basedOn w:val="Standardskrifttypeiafsnit"/>
    <w:link w:val="Sidehoved"/>
    <w:rsid w:val="0032554B"/>
  </w:style>
  <w:style w:type="paragraph" w:styleId="Sidefod">
    <w:name w:val="footer"/>
    <w:basedOn w:val="Normal"/>
    <w:link w:val="SidefodTegn"/>
    <w:uiPriority w:val="99"/>
    <w:unhideWhenUsed/>
    <w:rsid w:val="003255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54B"/>
  </w:style>
  <w:style w:type="character" w:styleId="Sidetal">
    <w:name w:val="page number"/>
    <w:basedOn w:val="Standardskrifttypeiafsnit"/>
    <w:rsid w:val="0032554B"/>
  </w:style>
  <w:style w:type="paragraph" w:customStyle="1" w:styleId="brugeroplysninger">
    <w:name w:val="brugeroplysninger"/>
    <w:basedOn w:val="Normal"/>
    <w:rsid w:val="0032554B"/>
    <w:pPr>
      <w:framePr w:w="1644" w:wrap="notBeside" w:hAnchor="page" w:x="9300" w:yAlign="bottom" w:anchorLock="1"/>
      <w:tabs>
        <w:tab w:val="center" w:pos="4819"/>
        <w:tab w:val="right" w:pos="9638"/>
      </w:tabs>
      <w:spacing w:after="0" w:line="240" w:lineRule="auto"/>
    </w:pPr>
    <w:rPr>
      <w:rFonts w:ascii="Gill Sans MT" w:eastAsia="Times New Roman" w:hAnsi="Gill Sans MT" w:cs="Times New Roman"/>
      <w:sz w:val="24"/>
      <w:szCs w:val="24"/>
      <w:lang w:eastAsia="da-DK"/>
    </w:rPr>
  </w:style>
  <w:style w:type="character" w:customStyle="1" w:styleId="Overskrift9Tegn">
    <w:name w:val="Overskrift 9 Tegn"/>
    <w:basedOn w:val="Standardskrifttypeiafsnit"/>
    <w:link w:val="Overskrift9"/>
    <w:uiPriority w:val="9"/>
    <w:semiHidden/>
    <w:rsid w:val="007F4C84"/>
    <w:rPr>
      <w:rFonts w:asciiTheme="majorHAnsi" w:eastAsiaTheme="majorEastAsia" w:hAnsiTheme="majorHAnsi" w:cstheme="majorBidi"/>
      <w:i/>
      <w:iCs/>
      <w:color w:val="404040" w:themeColor="text1" w:themeTint="BF"/>
      <w:sz w:val="20"/>
      <w:szCs w:val="20"/>
    </w:rPr>
  </w:style>
  <w:style w:type="character" w:customStyle="1" w:styleId="Overskrift3Tegn">
    <w:name w:val="Overskrift 3 Tegn"/>
    <w:basedOn w:val="Standardskrifttypeiafsnit"/>
    <w:link w:val="Overskrift3"/>
    <w:uiPriority w:val="9"/>
    <w:semiHidden/>
    <w:rsid w:val="007F4C84"/>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sid w:val="007F4C84"/>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sid w:val="007F4C84"/>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typeiafsnit"/>
    <w:link w:val="Overskrift6"/>
    <w:uiPriority w:val="9"/>
    <w:semiHidden/>
    <w:rsid w:val="007F4C84"/>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typeiafsnit"/>
    <w:link w:val="Overskrift7"/>
    <w:uiPriority w:val="9"/>
    <w:semiHidden/>
    <w:rsid w:val="007F4C8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7F4C84"/>
    <w:rPr>
      <w:rFonts w:asciiTheme="majorHAnsi" w:eastAsiaTheme="majorEastAsia" w:hAnsiTheme="majorHAnsi" w:cstheme="majorBidi"/>
      <w:color w:val="404040" w:themeColor="text1" w:themeTint="BF"/>
      <w:sz w:val="20"/>
      <w:szCs w:val="20"/>
    </w:rPr>
  </w:style>
  <w:style w:type="paragraph" w:styleId="Billedtekst">
    <w:name w:val="caption"/>
    <w:basedOn w:val="Normal"/>
    <w:next w:val="Normal"/>
    <w:uiPriority w:val="35"/>
    <w:semiHidden/>
    <w:unhideWhenUsed/>
    <w:qFormat/>
    <w:rsid w:val="007F4C84"/>
    <w:pPr>
      <w:spacing w:after="200" w:line="240" w:lineRule="auto"/>
    </w:pPr>
    <w:rPr>
      <w:i/>
      <w:iCs/>
      <w:color w:val="44546A" w:themeColor="text2"/>
      <w:sz w:val="18"/>
      <w:szCs w:val="18"/>
    </w:rPr>
  </w:style>
  <w:style w:type="paragraph" w:styleId="Titel">
    <w:name w:val="Title"/>
    <w:basedOn w:val="Normal"/>
    <w:next w:val="Normal"/>
    <w:link w:val="TitelTegn"/>
    <w:uiPriority w:val="10"/>
    <w:qFormat/>
    <w:rsid w:val="007F4C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7F4C84"/>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7F4C84"/>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7F4C84"/>
    <w:rPr>
      <w:color w:val="5A5A5A" w:themeColor="text1" w:themeTint="A5"/>
      <w:spacing w:val="10"/>
    </w:rPr>
  </w:style>
  <w:style w:type="character" w:styleId="Strk">
    <w:name w:val="Strong"/>
    <w:basedOn w:val="Standardskrifttypeiafsnit"/>
    <w:uiPriority w:val="22"/>
    <w:qFormat/>
    <w:rsid w:val="007F4C84"/>
    <w:rPr>
      <w:b/>
      <w:bCs/>
      <w:color w:val="000000" w:themeColor="text1"/>
    </w:rPr>
  </w:style>
  <w:style w:type="character" w:styleId="Fremhv">
    <w:name w:val="Emphasis"/>
    <w:basedOn w:val="Standardskrifttypeiafsnit"/>
    <w:uiPriority w:val="20"/>
    <w:qFormat/>
    <w:rsid w:val="007F4C84"/>
    <w:rPr>
      <w:i/>
      <w:iCs/>
      <w:color w:val="auto"/>
    </w:rPr>
  </w:style>
  <w:style w:type="paragraph" w:styleId="Ingenafstand">
    <w:name w:val="No Spacing"/>
    <w:uiPriority w:val="1"/>
    <w:qFormat/>
    <w:rsid w:val="007F4C84"/>
    <w:pPr>
      <w:spacing w:after="0" w:line="240" w:lineRule="auto"/>
    </w:pPr>
  </w:style>
  <w:style w:type="paragraph" w:styleId="Citat">
    <w:name w:val="Quote"/>
    <w:basedOn w:val="Normal"/>
    <w:next w:val="Normal"/>
    <w:link w:val="CitatTegn"/>
    <w:uiPriority w:val="29"/>
    <w:qFormat/>
    <w:rsid w:val="007F4C84"/>
    <w:pPr>
      <w:spacing w:before="160"/>
      <w:ind w:left="720" w:right="720"/>
    </w:pPr>
    <w:rPr>
      <w:i/>
      <w:iCs/>
      <w:color w:val="000000" w:themeColor="text1"/>
    </w:rPr>
  </w:style>
  <w:style w:type="character" w:customStyle="1" w:styleId="CitatTegn">
    <w:name w:val="Citat Tegn"/>
    <w:basedOn w:val="Standardskrifttypeiafsnit"/>
    <w:link w:val="Citat"/>
    <w:uiPriority w:val="29"/>
    <w:rsid w:val="007F4C84"/>
    <w:rPr>
      <w:i/>
      <w:iCs/>
      <w:color w:val="000000" w:themeColor="text1"/>
    </w:rPr>
  </w:style>
  <w:style w:type="paragraph" w:styleId="Strktcitat">
    <w:name w:val="Intense Quote"/>
    <w:basedOn w:val="Normal"/>
    <w:next w:val="Normal"/>
    <w:link w:val="StrktcitatTegn"/>
    <w:uiPriority w:val="30"/>
    <w:qFormat/>
    <w:rsid w:val="007F4C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7F4C84"/>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7F4C84"/>
    <w:rPr>
      <w:i/>
      <w:iCs/>
      <w:color w:val="404040" w:themeColor="text1" w:themeTint="BF"/>
    </w:rPr>
  </w:style>
  <w:style w:type="character" w:styleId="Kraftigfremhvning">
    <w:name w:val="Intense Emphasis"/>
    <w:basedOn w:val="Standardskrifttypeiafsnit"/>
    <w:uiPriority w:val="21"/>
    <w:qFormat/>
    <w:rsid w:val="007F4C84"/>
    <w:rPr>
      <w:b/>
      <w:bCs/>
      <w:i/>
      <w:iCs/>
      <w:caps/>
    </w:rPr>
  </w:style>
  <w:style w:type="character" w:styleId="Svaghenvisning">
    <w:name w:val="Subtle Reference"/>
    <w:basedOn w:val="Standardskrifttypeiafsnit"/>
    <w:uiPriority w:val="31"/>
    <w:qFormat/>
    <w:rsid w:val="007F4C84"/>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7F4C84"/>
    <w:rPr>
      <w:b/>
      <w:bCs/>
      <w:smallCaps/>
      <w:u w:val="single"/>
    </w:rPr>
  </w:style>
  <w:style w:type="character" w:styleId="Bogenstitel">
    <w:name w:val="Book Title"/>
    <w:basedOn w:val="Standardskrifttypeiafsnit"/>
    <w:uiPriority w:val="33"/>
    <w:qFormat/>
    <w:rsid w:val="007F4C84"/>
    <w:rPr>
      <w:b w:val="0"/>
      <w:bCs w:val="0"/>
      <w:smallCaps/>
      <w:spacing w:val="5"/>
    </w:rPr>
  </w:style>
  <w:style w:type="table" w:styleId="Tabel-Gitter">
    <w:name w:val="Table Grid"/>
    <w:basedOn w:val="Tabel-Normal"/>
    <w:uiPriority w:val="39"/>
    <w:rsid w:val="0067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99F7-A13C-4997-B50B-E6788325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275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Dyhring</dc:creator>
  <cp:keywords/>
  <dc:description/>
  <cp:lastModifiedBy>Ane Falck Glavind</cp:lastModifiedBy>
  <cp:revision>7</cp:revision>
  <cp:lastPrinted>2017-04-24T09:06:00Z</cp:lastPrinted>
  <dcterms:created xsi:type="dcterms:W3CDTF">2017-05-01T10:15:00Z</dcterms:created>
  <dcterms:modified xsi:type="dcterms:W3CDTF">2017-05-01T12:46:00Z</dcterms:modified>
</cp:coreProperties>
</file>