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D4" w:rsidRPr="00A50605" w:rsidRDefault="00D354D4" w:rsidP="00D354D4">
      <w:pPr>
        <w:jc w:val="right"/>
        <w:rPr>
          <w:rFonts w:ascii="Times New Roman" w:hAnsi="Times New Roman" w:cs="Times New Roman"/>
          <w:b/>
          <w:sz w:val="32"/>
          <w:szCs w:val="32"/>
          <w:lang w:val="da-DK"/>
        </w:rPr>
      </w:pPr>
      <w:bookmarkStart w:id="0" w:name="_GoBack"/>
      <w:bookmarkEnd w:id="0"/>
      <w:r w:rsidRPr="00A50605">
        <w:rPr>
          <w:rFonts w:ascii="Times New Roman" w:hAnsi="Times New Roman" w:cs="Times New Roman"/>
          <w:b/>
          <w:sz w:val="32"/>
          <w:szCs w:val="32"/>
          <w:lang w:val="da-DK"/>
        </w:rPr>
        <w:t>BILAG 2</w:t>
      </w:r>
    </w:p>
    <w:p w:rsidR="00D354D4" w:rsidRPr="00DF113D" w:rsidRDefault="00D354D4" w:rsidP="00D354D4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>
        <w:rPr>
          <w:rFonts w:ascii="Times New Roman" w:hAnsi="Times New Roman" w:cs="Times New Roman"/>
          <w:b/>
          <w:sz w:val="28"/>
          <w:szCs w:val="28"/>
          <w:lang w:val="da-DK"/>
        </w:rPr>
        <w:t>Ydelses</w:t>
      </w:r>
      <w:r w:rsidR="002C45F5">
        <w:rPr>
          <w:rFonts w:ascii="Times New Roman" w:hAnsi="Times New Roman" w:cs="Times New Roman"/>
          <w:b/>
          <w:sz w:val="28"/>
          <w:szCs w:val="28"/>
          <w:lang w:val="da-DK"/>
        </w:rPr>
        <w:t>specifikation</w:t>
      </w:r>
      <w:r>
        <w:rPr>
          <w:rFonts w:ascii="Times New Roman" w:hAnsi="Times New Roman" w:cs="Times New Roman"/>
          <w:b/>
          <w:sz w:val="28"/>
          <w:szCs w:val="28"/>
          <w:lang w:val="da-DK"/>
        </w:rPr>
        <w:t xml:space="preserve"> </w:t>
      </w:r>
    </w:p>
    <w:p w:rsidR="00D354D4" w:rsidRDefault="00D354D4" w:rsidP="00D354D4">
      <w:pPr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DF113D">
        <w:rPr>
          <w:rFonts w:ascii="Times New Roman" w:hAnsi="Times New Roman" w:cs="Times New Roman"/>
          <w:b/>
          <w:sz w:val="28"/>
          <w:szCs w:val="28"/>
          <w:lang w:val="da-DK"/>
        </w:rPr>
        <w:t>Levering af ydelser i forbindelse med GEUS’ sundhedsordning</w:t>
      </w:r>
    </w:p>
    <w:p w:rsidR="00D73705" w:rsidRDefault="00D354D4" w:rsidP="00D737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  <w:r>
        <w:rPr>
          <w:rFonts w:ascii="Times New Roman" w:hAnsi="Times New Roman" w:cs="Times New Roman"/>
          <w:sz w:val="28"/>
          <w:szCs w:val="28"/>
          <w:lang w:val="da-DK"/>
        </w:rPr>
        <w:t>Leverandøren bedes udfylde nedenstående:</w:t>
      </w:r>
      <w:r w:rsidR="00DE2671">
        <w:rPr>
          <w:rFonts w:ascii="Times New Roman" w:hAnsi="Times New Roman" w:cs="Times New Roman"/>
          <w:sz w:val="28"/>
          <w:szCs w:val="28"/>
          <w:lang w:val="da-DK"/>
        </w:rPr>
        <w:br/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D73705" w:rsidRPr="00A50605" w:rsidTr="00D04AFC">
        <w:tc>
          <w:tcPr>
            <w:tcW w:w="7196" w:type="dxa"/>
          </w:tcPr>
          <w:p w:rsidR="00D73705" w:rsidRPr="00D73705" w:rsidRDefault="00C51680" w:rsidP="00D354D4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  <w:r>
              <w:rPr>
                <w:rFonts w:ascii="Times New Roman" w:hAnsi="Times New Roman" w:cs="Times New Roman"/>
                <w:b/>
                <w:lang w:val="da-DK"/>
              </w:rPr>
              <w:t>For beskrivelse af punkterne se</w:t>
            </w:r>
            <w:r w:rsidR="00D73705" w:rsidRPr="00D73705">
              <w:rPr>
                <w:rFonts w:ascii="Times New Roman" w:hAnsi="Times New Roman" w:cs="Times New Roman"/>
                <w:b/>
                <w:lang w:val="da-DK"/>
              </w:rPr>
              <w:t xml:space="preserve"> Bilag 6</w:t>
            </w:r>
          </w:p>
        </w:tc>
        <w:tc>
          <w:tcPr>
            <w:tcW w:w="2693" w:type="dxa"/>
          </w:tcPr>
          <w:p w:rsidR="00D73705" w:rsidRPr="00D73705" w:rsidRDefault="00D73705" w:rsidP="00D354D4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  <w:r w:rsidRPr="00D73705">
              <w:rPr>
                <w:rFonts w:ascii="Times New Roman" w:hAnsi="Times New Roman" w:cs="Times New Roman"/>
                <w:b/>
                <w:lang w:val="da-DK"/>
              </w:rPr>
              <w:t xml:space="preserve">Afkryds </w:t>
            </w:r>
            <w:r w:rsidR="00C51680">
              <w:rPr>
                <w:rFonts w:ascii="Times New Roman" w:hAnsi="Times New Roman" w:cs="Times New Roman"/>
                <w:b/>
                <w:lang w:val="da-DK"/>
              </w:rPr>
              <w:t xml:space="preserve">venligst </w:t>
            </w:r>
            <w:r w:rsidRPr="00D73705">
              <w:rPr>
                <w:rFonts w:ascii="Times New Roman" w:hAnsi="Times New Roman" w:cs="Times New Roman"/>
                <w:b/>
                <w:lang w:val="da-DK"/>
              </w:rPr>
              <w:t>om ydelsen er indeholdt i Leverandørens tilbud:</w:t>
            </w:r>
          </w:p>
        </w:tc>
      </w:tr>
    </w:tbl>
    <w:p w:rsidR="00BB76D2" w:rsidRDefault="00BB76D2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Default="00FB388E" w:rsidP="00D35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3.1 Aktuelle ydelser</w:t>
            </w: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D35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D35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D35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D354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b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3.2. Brugeroprettelse og brugergrænseflade til reservation af ydelser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3.3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5009A6">
              <w:rPr>
                <w:rFonts w:ascii="Times New Roman" w:hAnsi="Times New Roman" w:cs="Times New Roman"/>
                <w:b/>
                <w:lang w:val="da-DK"/>
              </w:rPr>
              <w:t>Leverandørens Personale</w:t>
            </w:r>
            <w:r w:rsidRPr="00484F27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3.4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a-DK"/>
              </w:rPr>
              <w:t>Statusmøder</w:t>
            </w:r>
            <w:r w:rsidRPr="00484F27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3.5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5009A6">
              <w:rPr>
                <w:rFonts w:ascii="Times New Roman" w:hAnsi="Times New Roman" w:cs="Times New Roman"/>
                <w:b/>
                <w:lang w:val="da-DK"/>
              </w:rPr>
              <w:t>Fravær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B5568C">
              <w:rPr>
                <w:rFonts w:ascii="Times New Roman" w:hAnsi="Times New Roman" w:cs="Times New Roman"/>
                <w:b/>
                <w:lang w:val="da-DK"/>
              </w:rPr>
              <w:t>og godskrivning af timer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b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</w:t>
            </w:r>
            <w:r>
              <w:rPr>
                <w:rFonts w:ascii="Times New Roman" w:hAnsi="Times New Roman" w:cs="Times New Roman"/>
                <w:b/>
                <w:lang w:val="da-DK"/>
              </w:rPr>
              <w:t>.6 Pulje med godskrevne timer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lastRenderedPageBreak/>
              <w:t>3.7 Rapportering</w:t>
            </w:r>
            <w:r w:rsidRPr="00484F27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FB388E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 xml:space="preserve">3.8 </w:t>
            </w:r>
            <w:r>
              <w:rPr>
                <w:rFonts w:ascii="Times New Roman" w:hAnsi="Times New Roman" w:cs="Times New Roman"/>
                <w:b/>
                <w:lang w:val="da-DK"/>
              </w:rPr>
              <w:t>Fakturering</w:t>
            </w:r>
            <w:r w:rsidRPr="00484F27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</w:tbl>
    <w:p w:rsidR="00FB388E" w:rsidRDefault="00FB388E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1382"/>
      </w:tblGrid>
      <w:tr w:rsidR="00FB388E" w:rsidTr="00FB388E">
        <w:tc>
          <w:tcPr>
            <w:tcW w:w="7196" w:type="dxa"/>
            <w:vMerge w:val="restart"/>
          </w:tcPr>
          <w:p w:rsidR="00D04AFC" w:rsidRDefault="00D04AFC" w:rsidP="00D04AFC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 xml:space="preserve">3.9 </w:t>
            </w:r>
            <w:r>
              <w:rPr>
                <w:rFonts w:ascii="Times New Roman" w:hAnsi="Times New Roman" w:cs="Times New Roman"/>
                <w:b/>
                <w:lang w:val="da-DK"/>
              </w:rPr>
              <w:t>Referencer</w:t>
            </w:r>
            <w:r w:rsidRPr="00484F27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FB388E" w:rsidRDefault="00FB388E" w:rsidP="00FB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FB388E" w:rsidTr="00FB388E">
        <w:tc>
          <w:tcPr>
            <w:tcW w:w="7196" w:type="dxa"/>
            <w:vMerge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FB388E" w:rsidTr="00FB388E">
        <w:tc>
          <w:tcPr>
            <w:tcW w:w="9854" w:type="dxa"/>
            <w:gridSpan w:val="3"/>
          </w:tcPr>
          <w:p w:rsidR="00FB388E" w:rsidRPr="00484F27" w:rsidRDefault="00FB388E" w:rsidP="00FB388E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  <w:r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FB388E" w:rsidRDefault="00FB388E" w:rsidP="00FB388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4B1B93" w:rsidRPr="00D04AFC" w:rsidTr="00D04AFC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1B93" w:rsidRPr="00D04AFC" w:rsidRDefault="004B1B93" w:rsidP="004B1B9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4B1B93" w:rsidRPr="00A50605" w:rsidTr="00D04AFC">
        <w:tc>
          <w:tcPr>
            <w:tcW w:w="9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AFC" w:rsidRDefault="00D04AFC" w:rsidP="004B1B9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D04AFC" w:rsidRDefault="00D04AFC" w:rsidP="004B1B9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4B1B93" w:rsidRDefault="00D04AFC" w:rsidP="004B1B9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Nedenfor bedes Leverandøren redegøre for</w:t>
            </w:r>
            <w:r w:rsidR="00315DE7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 i hvilket omfang </w:t>
            </w:r>
            <w:r w:rsidR="00C51680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og til hvilken pris 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nedennævnte optioner </w:t>
            </w:r>
            <w:r w:rsidR="00315DE7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på ydelser </w:t>
            </w:r>
            <w:r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kan tilbydes</w:t>
            </w:r>
            <w:r w:rsidR="00315DE7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>, hvis GEUS ønsker det.</w:t>
            </w:r>
          </w:p>
          <w:p w:rsidR="00D04AFC" w:rsidRDefault="00D04AFC" w:rsidP="004B1B9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  <w:p w:rsidR="00D04AFC" w:rsidRPr="00D04AFC" w:rsidRDefault="00D04AFC" w:rsidP="004B1B93">
            <w:pPr>
              <w:rPr>
                <w:rFonts w:ascii="Times New Roman" w:hAnsi="Times New Roman" w:cs="Times New Roman"/>
                <w:sz w:val="24"/>
                <w:szCs w:val="24"/>
                <w:lang w:val="da-DK"/>
              </w:rPr>
            </w:pPr>
          </w:p>
        </w:tc>
      </w:tr>
      <w:tr w:rsidR="00B5568C" w:rsidTr="00D04AFC">
        <w:tc>
          <w:tcPr>
            <w:tcW w:w="7196" w:type="dxa"/>
            <w:vMerge w:val="restart"/>
            <w:tcBorders>
              <w:top w:val="single" w:sz="4" w:space="0" w:color="auto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3.10 Optioner</w:t>
            </w:r>
            <w:r>
              <w:rPr>
                <w:rFonts w:ascii="Times New Roman" w:hAnsi="Times New Roman" w:cs="Times New Roman"/>
                <w:b/>
                <w:lang w:val="da-DK"/>
              </w:rPr>
              <w:t xml:space="preserve"> - 3.10.1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4B1B93">
              <w:rPr>
                <w:rFonts w:ascii="Times New Roman" w:hAnsi="Times New Roman" w:cs="Times New Roman"/>
                <w:b/>
                <w:lang w:val="da-DK"/>
              </w:rPr>
              <w:t>Nakkeøvelser til bofælle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4B1B93" w:rsidRPr="00381C0C" w:rsidRDefault="004B1B93" w:rsidP="001D5E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:rsidR="004B1B93" w:rsidRPr="00D73705" w:rsidRDefault="00616CAA" w:rsidP="001D5E41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Kan</w:t>
            </w:r>
            <w:r w:rsidR="004B1B93" w:rsidRPr="00616CAA">
              <w:rPr>
                <w:rFonts w:ascii="Times New Roman" w:hAnsi="Times New Roman" w:cs="Times New Roman"/>
                <w:lang w:val="da-DK"/>
              </w:rPr>
              <w:t xml:space="preserve"> ydelsen </w:t>
            </w:r>
            <w:r w:rsidRPr="00364C16">
              <w:rPr>
                <w:rFonts w:ascii="Times New Roman" w:hAnsi="Times New Roman" w:cs="Times New Roman"/>
                <w:u w:val="single"/>
                <w:lang w:val="da-DK"/>
              </w:rPr>
              <w:t>tilby</w:t>
            </w:r>
            <w:r w:rsidR="004B1B93" w:rsidRPr="00364C16">
              <w:rPr>
                <w:rFonts w:ascii="Times New Roman" w:hAnsi="Times New Roman" w:cs="Times New Roman"/>
                <w:u w:val="single"/>
                <w:lang w:val="da-DK"/>
              </w:rPr>
              <w:t>d</w:t>
            </w:r>
            <w:r w:rsidRPr="00364C16">
              <w:rPr>
                <w:rFonts w:ascii="Times New Roman" w:hAnsi="Times New Roman" w:cs="Times New Roman"/>
                <w:u w:val="single"/>
                <w:lang w:val="da-DK"/>
              </w:rPr>
              <w:t>es</w:t>
            </w:r>
            <w:r w:rsidR="00D73705">
              <w:rPr>
                <w:rFonts w:ascii="Times New Roman" w:hAnsi="Times New Roman" w:cs="Times New Roman"/>
                <w:lang w:val="da-DK"/>
              </w:rPr>
              <w:t>?</w:t>
            </w:r>
          </w:p>
        </w:tc>
      </w:tr>
      <w:tr w:rsidR="00B5568C" w:rsidRPr="00381C0C" w:rsidTr="00D04AFC">
        <w:tc>
          <w:tcPr>
            <w:tcW w:w="7196" w:type="dxa"/>
            <w:vMerge/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4B1B93" w:rsidRPr="00616CAA" w:rsidRDefault="004B1B93" w:rsidP="004B1B93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616CAA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4B1B93" w:rsidRPr="00616CAA" w:rsidRDefault="004B1B93" w:rsidP="004B1B93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616CAA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B5568C" w:rsidTr="00D04AFC">
        <w:tc>
          <w:tcPr>
            <w:tcW w:w="7196" w:type="dxa"/>
            <w:vMerge/>
            <w:tcBorders>
              <w:bottom w:val="single" w:sz="4" w:space="0" w:color="auto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1D5E41" w:rsidTr="00D04AF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1" w:rsidRPr="00747F83" w:rsidRDefault="001D5E41" w:rsidP="001D5E41">
            <w:pPr>
              <w:rPr>
                <w:rFonts w:ascii="Times New Roman" w:hAnsi="Times New Roman" w:cs="Times New Roman"/>
                <w:lang w:val="da-DK"/>
              </w:rPr>
            </w:pPr>
            <w:r w:rsidRPr="00747F83">
              <w:rPr>
                <w:rFonts w:ascii="Times New Roman" w:hAnsi="Times New Roman" w:cs="Times New Roman"/>
                <w:lang w:val="da-DK"/>
              </w:rPr>
              <w:t>Pris:</w:t>
            </w:r>
          </w:p>
          <w:p w:rsidR="001D5E41" w:rsidRPr="001D5E41" w:rsidRDefault="001D5E41" w:rsidP="001D5E4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da-DK"/>
              </w:rPr>
            </w:pPr>
          </w:p>
        </w:tc>
      </w:tr>
      <w:tr w:rsidR="001D5E41" w:rsidTr="00D04AF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83" w:rsidRDefault="001D5E41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</w:p>
          <w:p w:rsidR="001D5E41" w:rsidRDefault="001D5E41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4B1B93" w:rsidTr="00D04AFC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</w:tr>
      <w:tr w:rsidR="00B5568C" w:rsidTr="00D04AFC">
        <w:tc>
          <w:tcPr>
            <w:tcW w:w="7196" w:type="dxa"/>
            <w:vMerge w:val="restart"/>
            <w:tcBorders>
              <w:top w:val="single" w:sz="4" w:space="0" w:color="auto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3.10 Optioner</w:t>
            </w:r>
            <w:r>
              <w:rPr>
                <w:rFonts w:ascii="Times New Roman" w:hAnsi="Times New Roman" w:cs="Times New Roman"/>
                <w:b/>
                <w:lang w:val="da-DK"/>
              </w:rPr>
              <w:t xml:space="preserve"> - 3.10.2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4B1B93">
              <w:rPr>
                <w:rFonts w:ascii="Times New Roman" w:hAnsi="Times New Roman" w:cs="Times New Roman"/>
                <w:b/>
                <w:lang w:val="da-DK"/>
              </w:rPr>
              <w:t xml:space="preserve">Nakkeøvelser til </w:t>
            </w:r>
            <w:r>
              <w:rPr>
                <w:rFonts w:ascii="Times New Roman" w:hAnsi="Times New Roman" w:cs="Times New Roman"/>
                <w:b/>
                <w:lang w:val="da-DK"/>
              </w:rPr>
              <w:t>GEUS’ afdeling i Århus</w:t>
            </w:r>
            <w:r w:rsidRPr="00484F27">
              <w:rPr>
                <w:rFonts w:ascii="Times New Roman" w:hAnsi="Times New Roman" w:cs="Times New Roman"/>
                <w:lang w:val="da-DK"/>
              </w:rPr>
              <w:t xml:space="preserve"> </w:t>
            </w:r>
          </w:p>
          <w:p w:rsidR="004B1B93" w:rsidRPr="00381C0C" w:rsidRDefault="004B1B93" w:rsidP="001D5E4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:rsidR="004B1B93" w:rsidRPr="00D73705" w:rsidRDefault="00364C16" w:rsidP="00747F83">
            <w:pPr>
              <w:rPr>
                <w:rFonts w:ascii="Times New Roman" w:hAnsi="Times New Roman" w:cs="Times New Roman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Kan</w:t>
            </w:r>
            <w:r w:rsidRPr="00616CAA">
              <w:rPr>
                <w:rFonts w:ascii="Times New Roman" w:hAnsi="Times New Roman" w:cs="Times New Roman"/>
                <w:lang w:val="da-DK"/>
              </w:rPr>
              <w:t xml:space="preserve"> ydelsen </w:t>
            </w:r>
            <w:r w:rsidRPr="00364C16">
              <w:rPr>
                <w:rFonts w:ascii="Times New Roman" w:hAnsi="Times New Roman" w:cs="Times New Roman"/>
                <w:u w:val="single"/>
                <w:lang w:val="da-DK"/>
              </w:rPr>
              <w:t>tilbydes</w:t>
            </w:r>
            <w:r w:rsidR="00D73705">
              <w:rPr>
                <w:rFonts w:ascii="Times New Roman" w:hAnsi="Times New Roman" w:cs="Times New Roman"/>
                <w:lang w:val="da-DK"/>
              </w:rPr>
              <w:t>?</w:t>
            </w:r>
          </w:p>
        </w:tc>
      </w:tr>
      <w:tr w:rsidR="00B5568C" w:rsidRPr="00381C0C" w:rsidTr="00D04AFC">
        <w:tc>
          <w:tcPr>
            <w:tcW w:w="7196" w:type="dxa"/>
            <w:vMerge/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4B1B93" w:rsidRPr="00616CAA" w:rsidRDefault="004B1B93" w:rsidP="004B1B93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616CAA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4B1B93" w:rsidRPr="00616CAA" w:rsidRDefault="004B1B93" w:rsidP="004B1B93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616CAA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B5568C" w:rsidTr="00D04AFC">
        <w:tc>
          <w:tcPr>
            <w:tcW w:w="7196" w:type="dxa"/>
            <w:vMerge/>
            <w:tcBorders>
              <w:bottom w:val="single" w:sz="4" w:space="0" w:color="auto"/>
            </w:tcBorders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B1B93" w:rsidRPr="00616CAA" w:rsidRDefault="004B1B93" w:rsidP="004B1B93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4B1B93" w:rsidRPr="00616CAA" w:rsidRDefault="004B1B93" w:rsidP="004B1B93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</w:tr>
      <w:tr w:rsidR="001D5E41" w:rsidTr="00D04AF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1" w:rsidRPr="00747F83" w:rsidRDefault="001D5E41" w:rsidP="001D5E41">
            <w:pPr>
              <w:rPr>
                <w:rFonts w:ascii="Times New Roman" w:hAnsi="Times New Roman" w:cs="Times New Roman"/>
                <w:lang w:val="da-DK"/>
              </w:rPr>
            </w:pPr>
            <w:r w:rsidRPr="00747F83">
              <w:rPr>
                <w:rFonts w:ascii="Times New Roman" w:hAnsi="Times New Roman" w:cs="Times New Roman"/>
                <w:lang w:val="da-DK"/>
              </w:rPr>
              <w:t>Pris:</w:t>
            </w:r>
          </w:p>
          <w:p w:rsidR="001D5E41" w:rsidRPr="001D5E41" w:rsidRDefault="001D5E41" w:rsidP="004B1B93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1D5E41" w:rsidTr="00D04AF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41" w:rsidRPr="00484F27" w:rsidRDefault="001D5E41" w:rsidP="001D5E41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</w:p>
          <w:p w:rsidR="001D5E41" w:rsidRPr="00616CAA" w:rsidRDefault="001D5E41" w:rsidP="004B1B93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</w:tr>
      <w:tr w:rsidR="004B1B93" w:rsidTr="00D04AFC">
        <w:tc>
          <w:tcPr>
            <w:tcW w:w="9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B93" w:rsidRPr="00616CAA" w:rsidRDefault="004B1B93" w:rsidP="004B1B93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</w:tr>
      <w:tr w:rsidR="00B5568C" w:rsidTr="00D04AFC">
        <w:tc>
          <w:tcPr>
            <w:tcW w:w="7196" w:type="dxa"/>
            <w:vMerge w:val="restart"/>
            <w:tcBorders>
              <w:top w:val="single" w:sz="4" w:space="0" w:color="auto"/>
            </w:tcBorders>
          </w:tcPr>
          <w:p w:rsidR="00364C16" w:rsidRDefault="004B1B93" w:rsidP="004B1B93">
            <w:pPr>
              <w:rPr>
                <w:rFonts w:ascii="Times New Roman" w:hAnsi="Times New Roman" w:cs="Times New Roman"/>
                <w:b/>
                <w:lang w:val="da-DK"/>
              </w:rPr>
            </w:pPr>
            <w:r w:rsidRPr="005009A6">
              <w:rPr>
                <w:rFonts w:ascii="Times New Roman" w:hAnsi="Times New Roman" w:cs="Times New Roman"/>
                <w:b/>
                <w:lang w:val="da-DK"/>
              </w:rPr>
              <w:t>3.10 Optioner</w:t>
            </w:r>
            <w:r>
              <w:rPr>
                <w:rFonts w:ascii="Times New Roman" w:hAnsi="Times New Roman" w:cs="Times New Roman"/>
                <w:b/>
                <w:lang w:val="da-DK"/>
              </w:rPr>
              <w:t xml:space="preserve"> - 3.10.3</w:t>
            </w:r>
            <w:r w:rsidRPr="005009A6">
              <w:rPr>
                <w:rFonts w:ascii="Times New Roman" w:hAnsi="Times New Roman" w:cs="Times New Roman"/>
                <w:lang w:val="da-DK"/>
              </w:rPr>
              <w:t xml:space="preserve"> </w:t>
            </w:r>
            <w:r w:rsidRPr="004B1B93">
              <w:rPr>
                <w:rFonts w:ascii="Times New Roman" w:hAnsi="Times New Roman" w:cs="Times New Roman"/>
                <w:b/>
                <w:lang w:val="da-DK"/>
              </w:rPr>
              <w:t xml:space="preserve">Service og vedligeholdelse af træningsudstyr </w:t>
            </w:r>
          </w:p>
          <w:p w:rsidR="004B1B93" w:rsidRPr="00381C0C" w:rsidRDefault="004B1B93" w:rsidP="00D737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:rsidR="004B1B93" w:rsidRPr="00616CAA" w:rsidRDefault="00364C16" w:rsidP="00D73705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  <w:r>
              <w:rPr>
                <w:rFonts w:ascii="Times New Roman" w:hAnsi="Times New Roman" w:cs="Times New Roman"/>
                <w:lang w:val="da-DK"/>
              </w:rPr>
              <w:t>Kan</w:t>
            </w:r>
            <w:r w:rsidRPr="00616CAA">
              <w:rPr>
                <w:rFonts w:ascii="Times New Roman" w:hAnsi="Times New Roman" w:cs="Times New Roman"/>
                <w:lang w:val="da-DK"/>
              </w:rPr>
              <w:t xml:space="preserve"> ydelsen </w:t>
            </w:r>
            <w:r w:rsidRPr="00364C16">
              <w:rPr>
                <w:rFonts w:ascii="Times New Roman" w:hAnsi="Times New Roman" w:cs="Times New Roman"/>
                <w:u w:val="single"/>
                <w:lang w:val="da-DK"/>
              </w:rPr>
              <w:t>tilbydes</w:t>
            </w:r>
            <w:r>
              <w:rPr>
                <w:rFonts w:ascii="Times New Roman" w:hAnsi="Times New Roman" w:cs="Times New Roman"/>
                <w:lang w:val="da-DK"/>
              </w:rPr>
              <w:t>?</w:t>
            </w:r>
          </w:p>
        </w:tc>
      </w:tr>
      <w:tr w:rsidR="00B5568C" w:rsidRPr="00381C0C" w:rsidTr="00D04AFC">
        <w:tc>
          <w:tcPr>
            <w:tcW w:w="7196" w:type="dxa"/>
            <w:vMerge/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4B1B93" w:rsidRPr="00616CAA" w:rsidRDefault="004B1B93" w:rsidP="004B1B93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616CAA">
              <w:rPr>
                <w:rFonts w:ascii="Times New Roman" w:hAnsi="Times New Roman" w:cs="Times New Roman"/>
                <w:b/>
                <w:lang w:val="da-DK"/>
              </w:rPr>
              <w:t>Ja</w:t>
            </w:r>
          </w:p>
        </w:tc>
        <w:tc>
          <w:tcPr>
            <w:tcW w:w="1382" w:type="dxa"/>
          </w:tcPr>
          <w:p w:rsidR="004B1B93" w:rsidRPr="00616CAA" w:rsidRDefault="004B1B93" w:rsidP="004B1B93">
            <w:pPr>
              <w:jc w:val="center"/>
              <w:rPr>
                <w:rFonts w:ascii="Times New Roman" w:hAnsi="Times New Roman" w:cs="Times New Roman"/>
                <w:b/>
                <w:lang w:val="da-DK"/>
              </w:rPr>
            </w:pPr>
            <w:r w:rsidRPr="00616CAA">
              <w:rPr>
                <w:rFonts w:ascii="Times New Roman" w:hAnsi="Times New Roman" w:cs="Times New Roman"/>
                <w:b/>
                <w:lang w:val="da-DK"/>
              </w:rPr>
              <w:t>Nej</w:t>
            </w:r>
          </w:p>
        </w:tc>
      </w:tr>
      <w:tr w:rsidR="00B5568C" w:rsidTr="00D04AFC">
        <w:tc>
          <w:tcPr>
            <w:tcW w:w="7196" w:type="dxa"/>
            <w:vMerge/>
          </w:tcPr>
          <w:p w:rsidR="004B1B93" w:rsidRDefault="004B1B93" w:rsidP="004B1B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da-DK"/>
              </w:rPr>
            </w:pPr>
          </w:p>
        </w:tc>
        <w:tc>
          <w:tcPr>
            <w:tcW w:w="1276" w:type="dxa"/>
          </w:tcPr>
          <w:p w:rsidR="004B1B93" w:rsidRPr="00616CAA" w:rsidRDefault="004B1B93" w:rsidP="004B1B93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  <w:tc>
          <w:tcPr>
            <w:tcW w:w="1382" w:type="dxa"/>
          </w:tcPr>
          <w:p w:rsidR="004B1B93" w:rsidRPr="00616CAA" w:rsidRDefault="004B1B93" w:rsidP="004B1B93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</w:tr>
      <w:tr w:rsidR="00747F83" w:rsidTr="00D04AF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83" w:rsidRPr="00747F83" w:rsidRDefault="00747F83" w:rsidP="00D73705">
            <w:pPr>
              <w:rPr>
                <w:rFonts w:ascii="Times New Roman" w:hAnsi="Times New Roman" w:cs="Times New Roman"/>
                <w:lang w:val="da-DK"/>
              </w:rPr>
            </w:pPr>
            <w:r w:rsidRPr="00747F83">
              <w:rPr>
                <w:rFonts w:ascii="Times New Roman" w:hAnsi="Times New Roman" w:cs="Times New Roman"/>
                <w:lang w:val="da-DK"/>
              </w:rPr>
              <w:t>Pris:</w:t>
            </w:r>
          </w:p>
          <w:p w:rsidR="00747F83" w:rsidRPr="001D5E41" w:rsidRDefault="00747F83" w:rsidP="00D73705">
            <w:pPr>
              <w:rPr>
                <w:rFonts w:ascii="Times New Roman" w:hAnsi="Times New Roman" w:cs="Times New Roman"/>
                <w:lang w:val="da-DK"/>
              </w:rPr>
            </w:pPr>
          </w:p>
        </w:tc>
      </w:tr>
      <w:tr w:rsidR="00747F83" w:rsidTr="00D04AFC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83" w:rsidRPr="00484F27" w:rsidRDefault="00747F83" w:rsidP="00D73705">
            <w:pPr>
              <w:rPr>
                <w:rFonts w:ascii="Times New Roman" w:hAnsi="Times New Roman" w:cs="Times New Roman"/>
                <w:lang w:val="da-DK"/>
              </w:rPr>
            </w:pPr>
            <w:r w:rsidRPr="00484F27">
              <w:rPr>
                <w:rFonts w:ascii="Times New Roman" w:hAnsi="Times New Roman" w:cs="Times New Roman"/>
                <w:lang w:val="da-DK"/>
              </w:rPr>
              <w:t>Leverandørens eventuelle kommentarer:</w:t>
            </w:r>
          </w:p>
          <w:p w:rsidR="00747F83" w:rsidRPr="00616CAA" w:rsidRDefault="00747F83" w:rsidP="00D73705">
            <w:pPr>
              <w:rPr>
                <w:rFonts w:ascii="Times New Roman" w:hAnsi="Times New Roman" w:cs="Times New Roman"/>
                <w:b/>
                <w:u w:val="single"/>
                <w:lang w:val="da-DK"/>
              </w:rPr>
            </w:pPr>
          </w:p>
        </w:tc>
      </w:tr>
    </w:tbl>
    <w:p w:rsidR="00381C0C" w:rsidRPr="00BB76D2" w:rsidRDefault="00381C0C" w:rsidP="00D354D4">
      <w:pPr>
        <w:rPr>
          <w:rFonts w:ascii="Times New Roman" w:hAnsi="Times New Roman" w:cs="Times New Roman"/>
          <w:b/>
          <w:sz w:val="24"/>
          <w:szCs w:val="24"/>
          <w:u w:val="single"/>
          <w:lang w:val="da-DK"/>
        </w:rPr>
      </w:pPr>
    </w:p>
    <w:sectPr w:rsidR="00381C0C" w:rsidRPr="00BB76D2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05" w:rsidRDefault="00A50605" w:rsidP="00BB76D2">
      <w:pPr>
        <w:spacing w:after="0" w:line="240" w:lineRule="auto"/>
      </w:pPr>
      <w:r>
        <w:separator/>
      </w:r>
    </w:p>
  </w:endnote>
  <w:endnote w:type="continuationSeparator" w:id="0">
    <w:p w:rsidR="00A50605" w:rsidRDefault="00A50605" w:rsidP="00BB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05" w:rsidRPr="00DE2671" w:rsidRDefault="00E56F1F" w:rsidP="00616CAA">
    <w:pPr>
      <w:jc w:val="center"/>
      <w:rPr>
        <w:rFonts w:ascii="Times New Roman" w:hAnsi="Times New Roman" w:cs="Times New Roman"/>
        <w:sz w:val="18"/>
        <w:szCs w:val="18"/>
        <w:lang w:val="da-DK"/>
      </w:rPr>
    </w:pPr>
    <w:sdt>
      <w:sdtPr>
        <w:rPr>
          <w:rFonts w:ascii="Times New Roman" w:hAnsi="Times New Roman" w:cs="Times New Roman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A50605" w:rsidRPr="00DE2671">
          <w:rPr>
            <w:rFonts w:ascii="Times New Roman" w:hAnsi="Times New Roman" w:cs="Times New Roman"/>
            <w:sz w:val="18"/>
            <w:szCs w:val="18"/>
            <w:lang w:val="da-DK"/>
          </w:rPr>
          <w:t xml:space="preserve">Side </w:t>
        </w:r>
        <w:r w:rsidR="00A50605" w:rsidRPr="00A6340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50605" w:rsidRPr="00DE2671">
          <w:rPr>
            <w:rFonts w:ascii="Times New Roman" w:hAnsi="Times New Roman" w:cs="Times New Roman"/>
            <w:sz w:val="18"/>
            <w:szCs w:val="18"/>
            <w:lang w:val="da-DK"/>
          </w:rPr>
          <w:instrText xml:space="preserve"> PAGE </w:instrText>
        </w:r>
        <w:r w:rsidR="00A50605" w:rsidRPr="00A6340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  <w:lang w:val="da-DK"/>
          </w:rPr>
          <w:t>1</w:t>
        </w:r>
        <w:r w:rsidR="00A50605" w:rsidRPr="00A63403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="00A50605" w:rsidRPr="00DE2671">
          <w:rPr>
            <w:rFonts w:ascii="Times New Roman" w:hAnsi="Times New Roman" w:cs="Times New Roman"/>
            <w:sz w:val="18"/>
            <w:szCs w:val="18"/>
            <w:lang w:val="da-DK"/>
          </w:rPr>
          <w:t xml:space="preserve"> af </w:t>
        </w:r>
        <w:r w:rsidR="00A50605" w:rsidRPr="00A63403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50605" w:rsidRPr="00DE2671">
          <w:rPr>
            <w:rFonts w:ascii="Times New Roman" w:hAnsi="Times New Roman" w:cs="Times New Roman"/>
            <w:sz w:val="18"/>
            <w:szCs w:val="18"/>
            <w:lang w:val="da-DK"/>
          </w:rPr>
          <w:instrText xml:space="preserve"> NUMPAGES  </w:instrText>
        </w:r>
        <w:r w:rsidR="00A50605" w:rsidRPr="00A63403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  <w:lang w:val="da-DK"/>
          </w:rPr>
          <w:t>2</w:t>
        </w:r>
        <w:r w:rsidR="00A50605" w:rsidRPr="00A63403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  <w:r w:rsidR="00A50605" w:rsidRPr="00DE2671">
      <w:rPr>
        <w:rFonts w:ascii="Times New Roman" w:hAnsi="Times New Roman" w:cs="Times New Roman"/>
        <w:sz w:val="18"/>
        <w:szCs w:val="18"/>
        <w:lang w:val="da-DK"/>
      </w:rPr>
      <w:t xml:space="preserve"> </w:t>
    </w:r>
    <w:r w:rsidR="00A50605" w:rsidRPr="00DE2671">
      <w:rPr>
        <w:rFonts w:ascii="Times New Roman" w:hAnsi="Times New Roman" w:cs="Times New Roman"/>
        <w:sz w:val="18"/>
        <w:szCs w:val="18"/>
        <w:lang w:val="da-DK"/>
      </w:rPr>
      <w:tab/>
    </w:r>
    <w:r w:rsidR="00A50605" w:rsidRPr="00DE2671">
      <w:rPr>
        <w:rFonts w:ascii="Times New Roman" w:hAnsi="Times New Roman" w:cs="Times New Roman"/>
        <w:sz w:val="18"/>
        <w:szCs w:val="18"/>
        <w:lang w:val="da-DK"/>
      </w:rPr>
      <w:tab/>
    </w:r>
    <w:r w:rsidR="00A50605">
      <w:rPr>
        <w:rFonts w:ascii="Times New Roman" w:hAnsi="Times New Roman" w:cs="Times New Roman"/>
        <w:sz w:val="18"/>
        <w:szCs w:val="18"/>
        <w:lang w:val="da-DK"/>
      </w:rPr>
      <w:t>Y</w:t>
    </w:r>
    <w:r w:rsidR="00A50605" w:rsidRPr="00DE2671">
      <w:rPr>
        <w:rFonts w:ascii="Times New Roman" w:hAnsi="Times New Roman" w:cs="Times New Roman"/>
        <w:sz w:val="18"/>
        <w:szCs w:val="18"/>
        <w:lang w:val="da-DK"/>
      </w:rPr>
      <w:t>delse</w:t>
    </w:r>
    <w:r w:rsidR="00A50605">
      <w:rPr>
        <w:rFonts w:ascii="Times New Roman" w:hAnsi="Times New Roman" w:cs="Times New Roman"/>
        <w:sz w:val="18"/>
        <w:szCs w:val="18"/>
        <w:lang w:val="da-DK"/>
      </w:rPr>
      <w:t>sspecifikation</w:t>
    </w:r>
    <w:r w:rsidR="00A50605" w:rsidRPr="00DE2671">
      <w:rPr>
        <w:rFonts w:ascii="Times New Roman" w:hAnsi="Times New Roman" w:cs="Times New Roman"/>
        <w:sz w:val="18"/>
        <w:szCs w:val="18"/>
        <w:lang w:val="da-DK"/>
      </w:rPr>
      <w:tab/>
    </w:r>
    <w:r w:rsidR="00A50605" w:rsidRPr="00DE2671">
      <w:rPr>
        <w:rFonts w:ascii="Times New Roman" w:hAnsi="Times New Roman" w:cs="Times New Roman"/>
        <w:sz w:val="18"/>
        <w:szCs w:val="18"/>
        <w:lang w:val="da-DK"/>
      </w:rPr>
      <w:tab/>
    </w:r>
    <w:r w:rsidR="00A50605">
      <w:rPr>
        <w:rFonts w:ascii="Times New Roman" w:hAnsi="Times New Roman" w:cs="Times New Roman"/>
        <w:sz w:val="18"/>
        <w:szCs w:val="18"/>
        <w:lang w:val="da-DK"/>
      </w:rPr>
      <w:t>Marts</w:t>
    </w:r>
    <w:r w:rsidR="00A50605" w:rsidRPr="00DE2671">
      <w:rPr>
        <w:rFonts w:ascii="Times New Roman" w:hAnsi="Times New Roman" w:cs="Times New Roman"/>
        <w:sz w:val="18"/>
        <w:szCs w:val="18"/>
        <w:lang w:val="da-DK"/>
      </w:rPr>
      <w:t xml:space="preserve"> 2014</w:t>
    </w:r>
  </w:p>
  <w:p w:rsidR="00A50605" w:rsidRPr="00DE2671" w:rsidRDefault="00A50605">
    <w:pPr>
      <w:pStyle w:val="Sidefod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05" w:rsidRDefault="00A50605" w:rsidP="00BB76D2">
      <w:pPr>
        <w:spacing w:after="0" w:line="240" w:lineRule="auto"/>
      </w:pPr>
      <w:r>
        <w:separator/>
      </w:r>
    </w:p>
  </w:footnote>
  <w:footnote w:type="continuationSeparator" w:id="0">
    <w:p w:rsidR="00A50605" w:rsidRDefault="00A50605" w:rsidP="00BB7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4"/>
    <w:rsid w:val="001D5E41"/>
    <w:rsid w:val="0024059F"/>
    <w:rsid w:val="002C45F5"/>
    <w:rsid w:val="002D663B"/>
    <w:rsid w:val="00306A80"/>
    <w:rsid w:val="00315DE7"/>
    <w:rsid w:val="00364C16"/>
    <w:rsid w:val="00381C0C"/>
    <w:rsid w:val="003A5116"/>
    <w:rsid w:val="003F275A"/>
    <w:rsid w:val="00484F27"/>
    <w:rsid w:val="004B1B93"/>
    <w:rsid w:val="00616CAA"/>
    <w:rsid w:val="006D6F05"/>
    <w:rsid w:val="00747F83"/>
    <w:rsid w:val="00975E6F"/>
    <w:rsid w:val="00A30B5C"/>
    <w:rsid w:val="00A50605"/>
    <w:rsid w:val="00AD3F3C"/>
    <w:rsid w:val="00B5568C"/>
    <w:rsid w:val="00BA020A"/>
    <w:rsid w:val="00BB76D2"/>
    <w:rsid w:val="00C51680"/>
    <w:rsid w:val="00C60647"/>
    <w:rsid w:val="00D04AFC"/>
    <w:rsid w:val="00D354D4"/>
    <w:rsid w:val="00D73705"/>
    <w:rsid w:val="00DE2671"/>
    <w:rsid w:val="00E56F1F"/>
    <w:rsid w:val="00F0225D"/>
    <w:rsid w:val="00F66A89"/>
    <w:rsid w:val="00FB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D4"/>
    <w:rPr>
      <w:rFonts w:eastAsiaTheme="minorEastAsia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B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76D2"/>
    <w:rPr>
      <w:rFonts w:eastAsiaTheme="minorEastAsia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BB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76D2"/>
    <w:rPr>
      <w:rFonts w:eastAsiaTheme="minorEastAsia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CAA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4D4"/>
    <w:rPr>
      <w:rFonts w:eastAsiaTheme="minorEastAsia"/>
      <w:lang w:val="en-GB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5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B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76D2"/>
    <w:rPr>
      <w:rFonts w:eastAsiaTheme="minorEastAsia"/>
      <w:lang w:val="en-GB" w:eastAsia="en-GB"/>
    </w:rPr>
  </w:style>
  <w:style w:type="paragraph" w:styleId="Sidefod">
    <w:name w:val="footer"/>
    <w:basedOn w:val="Normal"/>
    <w:link w:val="SidefodTegn"/>
    <w:uiPriority w:val="99"/>
    <w:unhideWhenUsed/>
    <w:rsid w:val="00BB76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76D2"/>
    <w:rPr>
      <w:rFonts w:eastAsiaTheme="minorEastAsia"/>
      <w:lang w:val="en-GB" w:eastAsia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6CAA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1379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GEUS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Heyden, Uli</dc:creator>
  <cp:lastModifiedBy>Heyden, Uli</cp:lastModifiedBy>
  <cp:revision>2</cp:revision>
  <cp:lastPrinted>2014-03-11T11:16:00Z</cp:lastPrinted>
  <dcterms:created xsi:type="dcterms:W3CDTF">2014-03-11T12:56:00Z</dcterms:created>
  <dcterms:modified xsi:type="dcterms:W3CDTF">2014-03-11T12:56:00Z</dcterms:modified>
</cp:coreProperties>
</file>