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C5F6" w14:textId="77777777" w:rsidR="00554DDE" w:rsidRPr="00134F80" w:rsidRDefault="009453BE" w:rsidP="00554DDE">
      <w:pPr>
        <w:jc w:val="both"/>
        <w:rPr>
          <w:rFonts w:ascii="Arial" w:hAnsi="Arial" w:cs="Arial"/>
          <w:sz w:val="24"/>
          <w:szCs w:val="24"/>
          <w:lang w:val="en-GB"/>
        </w:rPr>
      </w:pPr>
      <w:bookmarkStart w:id="0" w:name="_GoBack"/>
      <w:bookmarkEnd w:id="0"/>
      <w:r w:rsidRPr="00134F80">
        <w:rPr>
          <w:rFonts w:ascii="Arial" w:hAnsi="Arial" w:cs="Arial"/>
          <w:sz w:val="24"/>
          <w:szCs w:val="24"/>
          <w:lang w:val="en-GB"/>
        </w:rPr>
        <w:t xml:space="preserve"> </w:t>
      </w:r>
    </w:p>
    <w:p w14:paraId="0CA1C5F7" w14:textId="77777777" w:rsidR="00554DDE" w:rsidRPr="00134F80" w:rsidRDefault="00554DDE" w:rsidP="00554DDE">
      <w:pPr>
        <w:jc w:val="both"/>
        <w:rPr>
          <w:rFonts w:ascii="Arial" w:hAnsi="Arial" w:cs="Arial"/>
          <w:sz w:val="24"/>
          <w:szCs w:val="24"/>
          <w:lang w:val="en-GB"/>
        </w:rPr>
      </w:pPr>
    </w:p>
    <w:p w14:paraId="0CA1C5F8" w14:textId="77777777" w:rsidR="00554DDE" w:rsidRPr="00134F80" w:rsidRDefault="00980033" w:rsidP="00554DDE">
      <w:pPr>
        <w:jc w:val="both"/>
        <w:rPr>
          <w:rFonts w:ascii="Arial" w:hAnsi="Arial" w:cs="Arial"/>
          <w:sz w:val="24"/>
          <w:szCs w:val="24"/>
          <w:lang w:val="en-GB"/>
        </w:rPr>
      </w:pPr>
      <w:r w:rsidRPr="00134F80">
        <w:rPr>
          <w:rFonts w:ascii="Arial" w:hAnsi="Arial" w:cs="Arial"/>
          <w:sz w:val="24"/>
          <w:szCs w:val="24"/>
          <w:lang w:val="en-GB"/>
        </w:rPr>
        <w:tab/>
      </w:r>
    </w:p>
    <w:p w14:paraId="0CA1C5F9" w14:textId="77777777" w:rsidR="00554DDE" w:rsidRPr="00134F80" w:rsidRDefault="00554DDE" w:rsidP="00554DDE">
      <w:pPr>
        <w:jc w:val="both"/>
        <w:rPr>
          <w:rFonts w:ascii="Arial" w:hAnsi="Arial" w:cs="Arial"/>
          <w:sz w:val="24"/>
          <w:szCs w:val="24"/>
          <w:lang w:val="en-GB"/>
        </w:rPr>
      </w:pPr>
    </w:p>
    <w:p w14:paraId="0CA1C5FA" w14:textId="77777777" w:rsidR="00554DDE" w:rsidRPr="00134F80" w:rsidRDefault="00554DDE" w:rsidP="00554DDE">
      <w:pPr>
        <w:jc w:val="center"/>
        <w:rPr>
          <w:rFonts w:ascii="Arial" w:hAnsi="Arial" w:cs="Arial"/>
          <w:b/>
          <w:color w:val="0070C0"/>
          <w:sz w:val="24"/>
          <w:szCs w:val="24"/>
          <w:lang w:val="en-GB"/>
        </w:rPr>
      </w:pPr>
    </w:p>
    <w:p w14:paraId="0CA1C5FB" w14:textId="124334C9" w:rsidR="00554DDE" w:rsidRPr="00134F80" w:rsidRDefault="00980033" w:rsidP="00554DDE">
      <w:pPr>
        <w:jc w:val="center"/>
        <w:rPr>
          <w:rFonts w:ascii="Arial" w:hAnsi="Arial" w:cs="Arial"/>
          <w:b/>
          <w:color w:val="0070C0"/>
          <w:sz w:val="48"/>
          <w:szCs w:val="48"/>
          <w:lang w:val="en-GB"/>
        </w:rPr>
      </w:pPr>
      <w:r w:rsidRPr="00134F80">
        <w:rPr>
          <w:rFonts w:ascii="Arial" w:hAnsi="Arial" w:cs="Arial"/>
          <w:b/>
          <w:color w:val="0070C0"/>
          <w:sz w:val="48"/>
          <w:szCs w:val="48"/>
          <w:lang w:val="en-GB"/>
        </w:rPr>
        <w:t>Requirement Specification</w:t>
      </w:r>
      <w:r w:rsidR="00134F80" w:rsidRPr="00134F80">
        <w:rPr>
          <w:rFonts w:ascii="Arial" w:hAnsi="Arial" w:cs="Arial"/>
          <w:b/>
          <w:color w:val="0070C0"/>
          <w:sz w:val="48"/>
          <w:szCs w:val="48"/>
          <w:lang w:val="en-GB"/>
        </w:rPr>
        <w:br/>
        <w:t>20 ft Container Inspection Stand</w:t>
      </w:r>
      <w:r w:rsidR="00F4466A">
        <w:rPr>
          <w:rFonts w:ascii="Arial" w:hAnsi="Arial" w:cs="Arial"/>
          <w:b/>
          <w:color w:val="0070C0"/>
          <w:sz w:val="48"/>
          <w:szCs w:val="48"/>
          <w:lang w:val="en-GB"/>
        </w:rPr>
        <w:t>s</w:t>
      </w:r>
    </w:p>
    <w:p w14:paraId="0CA1C5FC" w14:textId="77777777" w:rsidR="006E3D4E" w:rsidRPr="00134F80" w:rsidRDefault="006E3D4E" w:rsidP="00554DDE">
      <w:pPr>
        <w:jc w:val="center"/>
        <w:rPr>
          <w:rFonts w:ascii="Arial" w:hAnsi="Arial" w:cs="Arial"/>
          <w:b/>
          <w:color w:val="0070C0"/>
          <w:sz w:val="48"/>
          <w:szCs w:val="48"/>
          <w:lang w:val="en-GB"/>
        </w:rPr>
      </w:pPr>
    </w:p>
    <w:p w14:paraId="0CA1C5FD" w14:textId="77777777" w:rsidR="006E3D4E" w:rsidRPr="00134F80" w:rsidRDefault="006E3D4E" w:rsidP="00554DDE">
      <w:pPr>
        <w:jc w:val="center"/>
        <w:rPr>
          <w:rFonts w:ascii="Arial" w:hAnsi="Arial" w:cs="Arial"/>
          <w:b/>
          <w:color w:val="0070C0"/>
          <w:sz w:val="48"/>
          <w:szCs w:val="48"/>
          <w:lang w:val="en-GB"/>
        </w:rPr>
      </w:pPr>
    </w:p>
    <w:p w14:paraId="0CA1C5FE" w14:textId="77777777" w:rsidR="006E3D4E" w:rsidRPr="00134F80" w:rsidRDefault="006E3D4E" w:rsidP="00554DDE">
      <w:pPr>
        <w:jc w:val="center"/>
        <w:rPr>
          <w:rFonts w:ascii="Arial" w:hAnsi="Arial" w:cs="Arial"/>
          <w:b/>
          <w:color w:val="0070C0"/>
          <w:sz w:val="48"/>
          <w:szCs w:val="48"/>
          <w:lang w:val="en-GB"/>
        </w:rPr>
      </w:pPr>
    </w:p>
    <w:p w14:paraId="0CA1C5FF" w14:textId="77777777" w:rsidR="00576617" w:rsidRPr="00134F80" w:rsidRDefault="00576617">
      <w:pPr>
        <w:rPr>
          <w:rFonts w:ascii="Arial" w:hAnsi="Arial" w:cs="Arial"/>
          <w:sz w:val="24"/>
          <w:szCs w:val="24"/>
          <w:lang w:val="en-GB"/>
        </w:rPr>
      </w:pPr>
      <w:r w:rsidRPr="00134F80">
        <w:rPr>
          <w:rFonts w:ascii="Arial" w:hAnsi="Arial" w:cs="Arial"/>
          <w:sz w:val="24"/>
          <w:szCs w:val="24"/>
          <w:lang w:val="en-GB"/>
        </w:rPr>
        <w:br w:type="page"/>
      </w:r>
    </w:p>
    <w:p w14:paraId="0CA1C600" w14:textId="77777777" w:rsidR="009C3A6C" w:rsidRPr="00134F80" w:rsidRDefault="00766A4A" w:rsidP="00554DDE">
      <w:pPr>
        <w:pStyle w:val="Opstilling-talellerbogst"/>
        <w:numPr>
          <w:ilvl w:val="0"/>
          <w:numId w:val="3"/>
        </w:numPr>
        <w:ind w:left="426" w:hanging="426"/>
        <w:rPr>
          <w:rFonts w:ascii="Arial" w:hAnsi="Arial" w:cs="Arial"/>
          <w:b/>
          <w:sz w:val="24"/>
          <w:szCs w:val="24"/>
          <w:lang w:val="en-GB"/>
        </w:rPr>
      </w:pPr>
      <w:r w:rsidRPr="00134F80">
        <w:rPr>
          <w:rFonts w:ascii="Arial" w:hAnsi="Arial" w:cs="Arial"/>
          <w:b/>
          <w:sz w:val="24"/>
          <w:szCs w:val="24"/>
          <w:lang w:val="en-GB"/>
        </w:rPr>
        <w:lastRenderedPageBreak/>
        <w:t>Requirements</w:t>
      </w:r>
    </w:p>
    <w:p w14:paraId="0CA1C601" w14:textId="77777777" w:rsidR="009752DB" w:rsidRPr="00134F80" w:rsidRDefault="009752DB" w:rsidP="009752DB">
      <w:pPr>
        <w:pStyle w:val="Opstilling-talellerbogst"/>
        <w:numPr>
          <w:ilvl w:val="0"/>
          <w:numId w:val="0"/>
        </w:numPr>
        <w:tabs>
          <w:tab w:val="left" w:pos="1304"/>
        </w:tabs>
        <w:rPr>
          <w:rFonts w:ascii="Arial" w:hAnsi="Arial" w:cs="Arial"/>
          <w:b/>
          <w:sz w:val="24"/>
          <w:szCs w:val="24"/>
          <w:lang w:val="en-GB"/>
        </w:rPr>
      </w:pPr>
      <w:r w:rsidRPr="00134F80">
        <w:rPr>
          <w:rFonts w:ascii="Arial" w:hAnsi="Arial" w:cs="Arial"/>
          <w:b/>
          <w:sz w:val="24"/>
          <w:szCs w:val="24"/>
          <w:lang w:val="en-GB"/>
        </w:rPr>
        <w:t>1.1. Description of the requirement</w:t>
      </w:r>
    </w:p>
    <w:p w14:paraId="008F4D29" w14:textId="012AA294" w:rsidR="00FF7E21" w:rsidRDefault="00134F80" w:rsidP="009752DB">
      <w:pPr>
        <w:pStyle w:val="Opstilling-talellerbogst"/>
        <w:numPr>
          <w:ilvl w:val="0"/>
          <w:numId w:val="0"/>
        </w:numPr>
        <w:tabs>
          <w:tab w:val="left" w:pos="1304"/>
        </w:tabs>
        <w:rPr>
          <w:rFonts w:ascii="Arial" w:hAnsi="Arial" w:cs="Arial"/>
          <w:sz w:val="24"/>
          <w:szCs w:val="24"/>
          <w:lang w:val="en-GB"/>
        </w:rPr>
      </w:pPr>
      <w:r w:rsidRPr="00134F80">
        <w:rPr>
          <w:rFonts w:ascii="Arial" w:hAnsi="Arial" w:cs="Arial"/>
          <w:sz w:val="24"/>
          <w:szCs w:val="24"/>
          <w:lang w:val="en-GB"/>
        </w:rPr>
        <w:t xml:space="preserve">DALO wants to acquire </w:t>
      </w:r>
      <w:r w:rsidR="00751D8B">
        <w:rPr>
          <w:rFonts w:ascii="Arial" w:hAnsi="Arial" w:cs="Arial"/>
          <w:sz w:val="24"/>
          <w:szCs w:val="24"/>
          <w:lang w:val="en-GB"/>
        </w:rPr>
        <w:t>9</w:t>
      </w:r>
      <w:r w:rsidRPr="00134F80">
        <w:rPr>
          <w:rFonts w:ascii="Arial" w:hAnsi="Arial" w:cs="Arial"/>
          <w:sz w:val="24"/>
          <w:szCs w:val="24"/>
          <w:lang w:val="en-GB"/>
        </w:rPr>
        <w:t xml:space="preserve"> pcs. </w:t>
      </w:r>
      <w:r>
        <w:rPr>
          <w:rFonts w:ascii="Arial" w:hAnsi="Arial" w:cs="Arial"/>
          <w:sz w:val="24"/>
          <w:szCs w:val="24"/>
          <w:lang w:val="en-GB"/>
        </w:rPr>
        <w:t xml:space="preserve">20 ft </w:t>
      </w:r>
      <w:r w:rsidRPr="00134F80">
        <w:rPr>
          <w:rFonts w:ascii="Arial" w:hAnsi="Arial" w:cs="Arial"/>
          <w:sz w:val="24"/>
          <w:szCs w:val="24"/>
          <w:lang w:val="en-GB"/>
        </w:rPr>
        <w:t>container inspection stand</w:t>
      </w:r>
      <w:r>
        <w:rPr>
          <w:rFonts w:ascii="Arial" w:hAnsi="Arial" w:cs="Arial"/>
          <w:sz w:val="24"/>
          <w:szCs w:val="24"/>
          <w:lang w:val="en-GB"/>
        </w:rPr>
        <w:t>s</w:t>
      </w:r>
      <w:r w:rsidR="00EE1E63">
        <w:rPr>
          <w:rFonts w:ascii="Arial" w:hAnsi="Arial" w:cs="Arial"/>
          <w:sz w:val="24"/>
          <w:szCs w:val="24"/>
          <w:lang w:val="en-GB"/>
        </w:rPr>
        <w:t xml:space="preserve"> </w:t>
      </w:r>
      <w:r w:rsidR="00AC04FB" w:rsidRPr="00AC04FB">
        <w:rPr>
          <w:rFonts w:ascii="Arial" w:hAnsi="Arial" w:cs="Arial"/>
          <w:sz w:val="24"/>
          <w:szCs w:val="24"/>
          <w:lang w:val="en-GB"/>
        </w:rPr>
        <w:t>for</w:t>
      </w:r>
      <w:r w:rsidR="00FF7E21" w:rsidRPr="00AC04FB">
        <w:rPr>
          <w:rFonts w:ascii="Arial" w:hAnsi="Arial" w:cs="Arial"/>
          <w:sz w:val="24"/>
          <w:szCs w:val="24"/>
          <w:lang w:val="en-GB"/>
        </w:rPr>
        <w:t xml:space="preserve"> </w:t>
      </w:r>
      <w:r w:rsidR="00FF7E21" w:rsidRPr="00804D52">
        <w:rPr>
          <w:rFonts w:ascii="Arial" w:hAnsi="Arial" w:cs="Arial"/>
          <w:sz w:val="24"/>
          <w:szCs w:val="24"/>
          <w:lang w:val="en-GB"/>
        </w:rPr>
        <w:t>conduct</w:t>
      </w:r>
      <w:r w:rsidR="00AC04FB" w:rsidRPr="00804D52">
        <w:rPr>
          <w:rFonts w:ascii="Arial" w:hAnsi="Arial" w:cs="Arial"/>
          <w:sz w:val="24"/>
          <w:szCs w:val="24"/>
          <w:lang w:val="en-GB"/>
        </w:rPr>
        <w:t>ing</w:t>
      </w:r>
      <w:r w:rsidR="00FF7E21" w:rsidRPr="00804D52">
        <w:rPr>
          <w:rFonts w:ascii="Arial" w:hAnsi="Arial" w:cs="Arial"/>
          <w:sz w:val="24"/>
          <w:szCs w:val="24"/>
          <w:lang w:val="en-GB"/>
        </w:rPr>
        <w:t xml:space="preserve"> CSC-recertification of 20 ft ISO containers</w:t>
      </w:r>
      <w:r>
        <w:rPr>
          <w:rFonts w:ascii="Arial" w:hAnsi="Arial" w:cs="Arial"/>
          <w:sz w:val="24"/>
          <w:szCs w:val="24"/>
          <w:lang w:val="en-GB"/>
        </w:rPr>
        <w:t xml:space="preserve">. </w:t>
      </w:r>
    </w:p>
    <w:p w14:paraId="0CA1C602" w14:textId="6EE9C288" w:rsidR="009752DB" w:rsidRPr="00134F80" w:rsidRDefault="00134F80" w:rsidP="009752DB">
      <w:pPr>
        <w:pStyle w:val="Opstilling-talellerbogst"/>
        <w:numPr>
          <w:ilvl w:val="0"/>
          <w:numId w:val="0"/>
        </w:numPr>
        <w:tabs>
          <w:tab w:val="left" w:pos="1304"/>
        </w:tabs>
        <w:rPr>
          <w:rFonts w:ascii="Arial" w:hAnsi="Arial" w:cs="Arial"/>
          <w:sz w:val="24"/>
          <w:szCs w:val="24"/>
          <w:lang w:val="en-GB"/>
        </w:rPr>
      </w:pPr>
      <w:r>
        <w:rPr>
          <w:rFonts w:ascii="Arial" w:hAnsi="Arial" w:cs="Arial"/>
          <w:sz w:val="24"/>
          <w:szCs w:val="24"/>
          <w:lang w:val="en-GB"/>
        </w:rPr>
        <w:t>The containers are placed on top of the stand while educated personnel freely and safely can move around underneath the container to inspect the bottom. The inspection stands must provide sufficient security for the personnel – also during windy weather and sli</w:t>
      </w:r>
      <w:r>
        <w:rPr>
          <w:rFonts w:ascii="Arial" w:hAnsi="Arial" w:cs="Arial"/>
          <w:sz w:val="24"/>
          <w:szCs w:val="24"/>
          <w:lang w:val="en-GB"/>
        </w:rPr>
        <w:t>p</w:t>
      </w:r>
      <w:r>
        <w:rPr>
          <w:rFonts w:ascii="Arial" w:hAnsi="Arial" w:cs="Arial"/>
          <w:sz w:val="24"/>
          <w:szCs w:val="24"/>
          <w:lang w:val="en-GB"/>
        </w:rPr>
        <w:t xml:space="preserve">pery conditions. </w:t>
      </w:r>
    </w:p>
    <w:p w14:paraId="0CA1C603" w14:textId="77777777" w:rsidR="00B51208" w:rsidRDefault="00B51208" w:rsidP="00FF7E21">
      <w:pPr>
        <w:pStyle w:val="Opstilling-talellerbogst"/>
        <w:numPr>
          <w:ilvl w:val="0"/>
          <w:numId w:val="0"/>
        </w:numPr>
        <w:ind w:left="360" w:hanging="360"/>
        <w:rPr>
          <w:rFonts w:ascii="Arial" w:hAnsi="Arial" w:cs="Arial"/>
          <w:b/>
          <w:sz w:val="24"/>
          <w:szCs w:val="24"/>
          <w:lang w:val="en-GB"/>
        </w:rPr>
      </w:pPr>
    </w:p>
    <w:p w14:paraId="0CA1C604" w14:textId="77777777" w:rsidR="00554DDE" w:rsidRPr="00134F80" w:rsidRDefault="009C3A6C" w:rsidP="00554DDE">
      <w:pPr>
        <w:pStyle w:val="Opstilling-talellerbogst"/>
        <w:numPr>
          <w:ilvl w:val="0"/>
          <w:numId w:val="0"/>
        </w:numPr>
        <w:rPr>
          <w:rFonts w:ascii="Arial" w:hAnsi="Arial" w:cs="Arial"/>
          <w:b/>
          <w:sz w:val="24"/>
          <w:szCs w:val="24"/>
          <w:lang w:val="en-GB"/>
        </w:rPr>
      </w:pPr>
      <w:r w:rsidRPr="00134F80">
        <w:rPr>
          <w:rFonts w:ascii="Arial" w:hAnsi="Arial" w:cs="Arial"/>
          <w:b/>
          <w:sz w:val="24"/>
          <w:szCs w:val="24"/>
          <w:lang w:val="en-GB"/>
        </w:rPr>
        <w:t>1</w:t>
      </w:r>
      <w:r w:rsidR="00554DDE" w:rsidRPr="00134F80">
        <w:rPr>
          <w:rFonts w:ascii="Arial" w:hAnsi="Arial" w:cs="Arial"/>
          <w:b/>
          <w:sz w:val="24"/>
          <w:szCs w:val="24"/>
          <w:lang w:val="en-GB"/>
        </w:rPr>
        <w:t>.</w:t>
      </w:r>
      <w:r w:rsidR="009752DB" w:rsidRPr="00134F80">
        <w:rPr>
          <w:rFonts w:ascii="Arial" w:hAnsi="Arial" w:cs="Arial"/>
          <w:b/>
          <w:sz w:val="24"/>
          <w:szCs w:val="24"/>
          <w:lang w:val="en-GB"/>
        </w:rPr>
        <w:t>2</w:t>
      </w:r>
      <w:r w:rsidR="00554DDE" w:rsidRPr="00134F80">
        <w:rPr>
          <w:rFonts w:ascii="Arial" w:hAnsi="Arial" w:cs="Arial"/>
          <w:b/>
          <w:sz w:val="24"/>
          <w:szCs w:val="24"/>
          <w:lang w:val="en-GB"/>
        </w:rPr>
        <w:t xml:space="preserve">. </w:t>
      </w:r>
      <w:r w:rsidR="00766A4A" w:rsidRPr="00134F80">
        <w:rPr>
          <w:rFonts w:ascii="Arial" w:hAnsi="Arial" w:cs="Arial"/>
          <w:b/>
          <w:sz w:val="24"/>
          <w:szCs w:val="24"/>
          <w:lang w:val="en-GB"/>
        </w:rPr>
        <w:t>Description and definitions</w:t>
      </w:r>
    </w:p>
    <w:p w14:paraId="0CA1C605" w14:textId="0C75E5CC" w:rsidR="00554DDE" w:rsidRPr="00134F80" w:rsidRDefault="00766A4A" w:rsidP="00554DDE">
      <w:pPr>
        <w:pStyle w:val="Opstilling-talellerbogst"/>
        <w:numPr>
          <w:ilvl w:val="0"/>
          <w:numId w:val="0"/>
        </w:numPr>
        <w:rPr>
          <w:rFonts w:ascii="Arial" w:hAnsi="Arial" w:cs="Arial"/>
          <w:sz w:val="24"/>
          <w:szCs w:val="24"/>
          <w:lang w:val="en-GB"/>
        </w:rPr>
      </w:pPr>
      <w:r w:rsidRPr="00134F80">
        <w:rPr>
          <w:rFonts w:ascii="Arial" w:hAnsi="Arial" w:cs="Arial"/>
          <w:sz w:val="24"/>
          <w:szCs w:val="24"/>
          <w:lang w:val="en-GB"/>
        </w:rPr>
        <w:t xml:space="preserve">The </w:t>
      </w:r>
      <w:r w:rsidR="003752EC" w:rsidRPr="00134F80">
        <w:rPr>
          <w:rFonts w:ascii="Arial" w:hAnsi="Arial" w:cs="Arial"/>
          <w:sz w:val="24"/>
          <w:szCs w:val="24"/>
          <w:lang w:val="en-GB"/>
        </w:rPr>
        <w:t>requirement specification</w:t>
      </w:r>
      <w:r w:rsidRPr="00134F80">
        <w:rPr>
          <w:rFonts w:ascii="Arial" w:hAnsi="Arial" w:cs="Arial"/>
          <w:sz w:val="24"/>
          <w:szCs w:val="24"/>
          <w:lang w:val="en-GB"/>
        </w:rPr>
        <w:t>, cf. section 1.</w:t>
      </w:r>
      <w:r w:rsidR="00323665" w:rsidRPr="00134F80">
        <w:rPr>
          <w:rFonts w:ascii="Arial" w:hAnsi="Arial" w:cs="Arial"/>
          <w:sz w:val="24"/>
          <w:szCs w:val="24"/>
          <w:lang w:val="en-GB"/>
        </w:rPr>
        <w:t>4</w:t>
      </w:r>
      <w:r w:rsidRPr="00134F80">
        <w:rPr>
          <w:rFonts w:ascii="Arial" w:hAnsi="Arial" w:cs="Arial"/>
          <w:sz w:val="24"/>
          <w:szCs w:val="24"/>
          <w:lang w:val="en-GB"/>
        </w:rPr>
        <w:t xml:space="preserve">, describes all the requirements </w:t>
      </w:r>
      <w:r w:rsidR="007718B4" w:rsidRPr="00134F80">
        <w:rPr>
          <w:rFonts w:ascii="Arial" w:hAnsi="Arial" w:cs="Arial"/>
          <w:sz w:val="24"/>
          <w:szCs w:val="24"/>
          <w:lang w:val="en-GB"/>
        </w:rPr>
        <w:t>for the</w:t>
      </w:r>
      <w:r w:rsidR="00622FC1" w:rsidRPr="00134F80">
        <w:rPr>
          <w:rFonts w:ascii="Arial" w:hAnsi="Arial" w:cs="Arial"/>
          <w:sz w:val="24"/>
          <w:szCs w:val="24"/>
          <w:lang w:val="en-GB"/>
        </w:rPr>
        <w:t xml:space="preserve"> </w:t>
      </w:r>
      <w:r w:rsidR="00D803A7" w:rsidRPr="00134F80">
        <w:rPr>
          <w:rFonts w:ascii="Arial" w:hAnsi="Arial" w:cs="Arial"/>
          <w:sz w:val="24"/>
          <w:szCs w:val="24"/>
          <w:lang w:val="en-GB"/>
        </w:rPr>
        <w:t>acquisition</w:t>
      </w:r>
      <w:r w:rsidR="007718B4" w:rsidRPr="00134F80">
        <w:rPr>
          <w:rFonts w:ascii="Arial" w:hAnsi="Arial" w:cs="Arial"/>
          <w:sz w:val="24"/>
          <w:szCs w:val="24"/>
          <w:lang w:val="en-GB"/>
        </w:rPr>
        <w:t xml:space="preserve"> and consists of six</w:t>
      </w:r>
      <w:r w:rsidR="00622FC1" w:rsidRPr="00134F80">
        <w:rPr>
          <w:rFonts w:ascii="Arial" w:hAnsi="Arial" w:cs="Arial"/>
          <w:sz w:val="24"/>
          <w:szCs w:val="24"/>
          <w:lang w:val="en-GB"/>
        </w:rPr>
        <w:t xml:space="preserve"> columns with the following information:</w:t>
      </w:r>
    </w:p>
    <w:p w14:paraId="0CA1C606" w14:textId="77777777" w:rsidR="00576617" w:rsidRPr="00134F80" w:rsidRDefault="00576617" w:rsidP="00576617">
      <w:pPr>
        <w:pStyle w:val="Opstilling-talellerbogst"/>
        <w:numPr>
          <w:ilvl w:val="0"/>
          <w:numId w:val="0"/>
        </w:numPr>
        <w:tabs>
          <w:tab w:val="left" w:pos="1304"/>
        </w:tabs>
        <w:rPr>
          <w:rFonts w:ascii="Arial" w:hAnsi="Arial" w:cs="Arial"/>
          <w:sz w:val="24"/>
          <w:szCs w:val="24"/>
          <w:lang w:val="en-GB"/>
        </w:rPr>
      </w:pPr>
    </w:p>
    <w:tbl>
      <w:tblPr>
        <w:tblStyle w:val="Mediumgitter1-fremhvningsfarve3"/>
        <w:tblW w:w="0" w:type="auto"/>
        <w:jc w:val="center"/>
        <w:tblLook w:val="04A0" w:firstRow="1" w:lastRow="0" w:firstColumn="1" w:lastColumn="0" w:noHBand="0" w:noVBand="1"/>
      </w:tblPr>
      <w:tblGrid>
        <w:gridCol w:w="4219"/>
        <w:gridCol w:w="8046"/>
      </w:tblGrid>
      <w:tr w:rsidR="00576617" w:rsidRPr="00134F80"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134F80" w:rsidRDefault="00576617">
            <w:pPr>
              <w:pStyle w:val="Opstilling-talellerbogst"/>
              <w:numPr>
                <w:ilvl w:val="0"/>
                <w:numId w:val="0"/>
              </w:numPr>
              <w:tabs>
                <w:tab w:val="left" w:pos="1304"/>
              </w:tabs>
              <w:rPr>
                <w:rFonts w:ascii="Arial" w:hAnsi="Arial" w:cs="Arial"/>
                <w:b w:val="0"/>
                <w:sz w:val="24"/>
                <w:szCs w:val="24"/>
                <w:lang w:val="en-GB"/>
              </w:rPr>
            </w:pPr>
            <w:r w:rsidRPr="00134F80">
              <w:rPr>
                <w:rFonts w:ascii="Arial" w:hAnsi="Arial" w:cs="Arial"/>
                <w:b w:val="0"/>
                <w:sz w:val="24"/>
                <w:szCs w:val="24"/>
                <w:lang w:val="en-GB"/>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134F80"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r w:rsidRPr="00134F80">
              <w:rPr>
                <w:rFonts w:ascii="Arial" w:hAnsi="Arial" w:cs="Arial"/>
                <w:b w:val="0"/>
                <w:sz w:val="24"/>
                <w:szCs w:val="24"/>
                <w:lang w:val="en-GB"/>
              </w:rPr>
              <w:t>ID number</w:t>
            </w:r>
          </w:p>
        </w:tc>
      </w:tr>
      <w:tr w:rsidR="00576617" w:rsidRPr="00134F80"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134F80" w:rsidRDefault="00576617" w:rsidP="00576617">
            <w:pPr>
              <w:pStyle w:val="Opstilling-talellerbogst"/>
              <w:numPr>
                <w:ilvl w:val="0"/>
                <w:numId w:val="0"/>
              </w:numPr>
              <w:tabs>
                <w:tab w:val="left" w:pos="1304"/>
              </w:tabs>
              <w:rPr>
                <w:rFonts w:ascii="Arial" w:hAnsi="Arial" w:cs="Arial"/>
                <w:b w:val="0"/>
                <w:sz w:val="24"/>
                <w:szCs w:val="24"/>
                <w:lang w:val="en-GB"/>
              </w:rPr>
            </w:pPr>
            <w:r w:rsidRPr="00134F80">
              <w:rPr>
                <w:rFonts w:ascii="Arial" w:hAnsi="Arial" w:cs="Arial"/>
                <w:b w:val="0"/>
                <w:sz w:val="24"/>
                <w:szCs w:val="24"/>
                <w:lang w:val="en-GB"/>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134F80"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34F80">
              <w:rPr>
                <w:rFonts w:ascii="Arial" w:hAnsi="Arial" w:cs="Arial"/>
                <w:sz w:val="24"/>
                <w:szCs w:val="24"/>
                <w:lang w:val="en-GB"/>
              </w:rPr>
              <w:t>Requirement description</w:t>
            </w:r>
          </w:p>
        </w:tc>
      </w:tr>
      <w:tr w:rsidR="00576617" w:rsidRPr="00751D8B"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134F80" w:rsidRDefault="00576617" w:rsidP="00576617">
            <w:pPr>
              <w:pStyle w:val="Opstilling-talellerbogst"/>
              <w:numPr>
                <w:ilvl w:val="0"/>
                <w:numId w:val="0"/>
              </w:numPr>
              <w:tabs>
                <w:tab w:val="left" w:pos="1304"/>
              </w:tabs>
              <w:rPr>
                <w:rFonts w:ascii="Arial" w:hAnsi="Arial" w:cs="Arial"/>
                <w:b w:val="0"/>
                <w:sz w:val="24"/>
                <w:szCs w:val="24"/>
                <w:lang w:val="en-GB"/>
              </w:rPr>
            </w:pPr>
            <w:r w:rsidRPr="00134F80">
              <w:rPr>
                <w:rFonts w:ascii="Arial" w:hAnsi="Arial" w:cs="Arial"/>
                <w:b w:val="0"/>
                <w:sz w:val="24"/>
                <w:szCs w:val="24"/>
                <w:lang w:val="en-GB"/>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134F80"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34F80">
              <w:rPr>
                <w:rFonts w:ascii="Arial" w:hAnsi="Arial" w:cs="Arial"/>
                <w:sz w:val="24"/>
                <w:szCs w:val="24"/>
                <w:lang w:val="en-GB"/>
              </w:rPr>
              <w:t>The classification of the requirement as further described in section 1.</w:t>
            </w:r>
            <w:r w:rsidR="00665DDE" w:rsidRPr="00134F80">
              <w:rPr>
                <w:rFonts w:ascii="Arial" w:hAnsi="Arial" w:cs="Arial"/>
                <w:sz w:val="24"/>
                <w:szCs w:val="24"/>
                <w:lang w:val="en-GB"/>
              </w:rPr>
              <w:t>3</w:t>
            </w:r>
          </w:p>
        </w:tc>
      </w:tr>
      <w:tr w:rsidR="00576617" w:rsidRPr="00751D8B"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134F80" w:rsidRDefault="00576617" w:rsidP="00576617">
            <w:pPr>
              <w:pStyle w:val="Opstilling-talellerbogst"/>
              <w:numPr>
                <w:ilvl w:val="0"/>
                <w:numId w:val="0"/>
              </w:numPr>
              <w:tabs>
                <w:tab w:val="left" w:pos="1304"/>
              </w:tabs>
              <w:rPr>
                <w:rFonts w:ascii="Arial" w:hAnsi="Arial" w:cs="Arial"/>
                <w:b w:val="0"/>
                <w:sz w:val="24"/>
                <w:szCs w:val="24"/>
                <w:lang w:val="en-GB"/>
              </w:rPr>
            </w:pPr>
            <w:r w:rsidRPr="00134F80">
              <w:rPr>
                <w:rFonts w:ascii="Arial" w:hAnsi="Arial" w:cs="Arial"/>
                <w:b w:val="0"/>
                <w:sz w:val="24"/>
                <w:szCs w:val="24"/>
                <w:lang w:val="en-GB"/>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134F80"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34F80">
              <w:rPr>
                <w:rFonts w:ascii="Arial" w:hAnsi="Arial" w:cs="Arial"/>
                <w:sz w:val="24"/>
                <w:szCs w:val="24"/>
                <w:lang w:val="en-GB"/>
              </w:rPr>
              <w:t>Further information regarding the requirement</w:t>
            </w:r>
          </w:p>
        </w:tc>
      </w:tr>
      <w:tr w:rsidR="00576617" w:rsidRPr="00751D8B"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134F80" w:rsidRDefault="00576617" w:rsidP="00576617">
            <w:pPr>
              <w:pStyle w:val="Opstilling-talellerbogst"/>
              <w:numPr>
                <w:ilvl w:val="0"/>
                <w:numId w:val="0"/>
              </w:numPr>
              <w:tabs>
                <w:tab w:val="left" w:pos="1304"/>
              </w:tabs>
              <w:rPr>
                <w:rFonts w:ascii="Arial" w:hAnsi="Arial" w:cs="Arial"/>
                <w:b w:val="0"/>
                <w:sz w:val="24"/>
                <w:szCs w:val="24"/>
                <w:lang w:val="en-GB"/>
              </w:rPr>
            </w:pPr>
            <w:r w:rsidRPr="00134F80">
              <w:rPr>
                <w:rFonts w:ascii="Arial" w:hAnsi="Arial" w:cs="Arial"/>
                <w:b w:val="0"/>
                <w:sz w:val="24"/>
                <w:szCs w:val="24"/>
                <w:lang w:val="en-GB"/>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134F80"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34F80">
              <w:rPr>
                <w:rFonts w:ascii="Arial" w:hAnsi="Arial" w:cs="Arial"/>
                <w:sz w:val="24"/>
                <w:szCs w:val="24"/>
                <w:lang w:val="en-GB"/>
              </w:rPr>
              <w:t>The tenderer's indication of compliance (YES or NO)</w:t>
            </w:r>
          </w:p>
        </w:tc>
      </w:tr>
      <w:tr w:rsidR="00576617" w:rsidRPr="00751D8B"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134F80" w:rsidRDefault="00576617" w:rsidP="00576617">
            <w:pPr>
              <w:pStyle w:val="Opstilling-talellerbogst"/>
              <w:numPr>
                <w:ilvl w:val="0"/>
                <w:numId w:val="0"/>
              </w:numPr>
              <w:tabs>
                <w:tab w:val="left" w:pos="1304"/>
              </w:tabs>
              <w:rPr>
                <w:rFonts w:ascii="Arial" w:hAnsi="Arial" w:cs="Arial"/>
                <w:b w:val="0"/>
                <w:sz w:val="24"/>
                <w:szCs w:val="24"/>
                <w:lang w:val="en-GB"/>
              </w:rPr>
            </w:pPr>
            <w:r w:rsidRPr="00134F80">
              <w:rPr>
                <w:rFonts w:ascii="Arial" w:hAnsi="Arial" w:cs="Arial"/>
                <w:b w:val="0"/>
                <w:sz w:val="24"/>
                <w:szCs w:val="24"/>
                <w:lang w:val="en-GB"/>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134F80"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34F80">
              <w:rPr>
                <w:rFonts w:ascii="Arial" w:hAnsi="Arial" w:cs="Arial"/>
                <w:sz w:val="24"/>
                <w:szCs w:val="24"/>
                <w:lang w:val="en-GB"/>
              </w:rPr>
              <w:t xml:space="preserve">Requirements regarding the tenderer's compliance description </w:t>
            </w:r>
          </w:p>
        </w:tc>
      </w:tr>
    </w:tbl>
    <w:p w14:paraId="0CA1C619" w14:textId="77777777" w:rsidR="00576617" w:rsidRPr="00134F80" w:rsidRDefault="00576617" w:rsidP="00576617">
      <w:pPr>
        <w:pStyle w:val="Opstilling-talellerbogst"/>
        <w:numPr>
          <w:ilvl w:val="0"/>
          <w:numId w:val="0"/>
        </w:numPr>
        <w:tabs>
          <w:tab w:val="left" w:pos="1304"/>
        </w:tabs>
        <w:rPr>
          <w:rFonts w:ascii="Arial" w:hAnsi="Arial" w:cs="Arial"/>
          <w:sz w:val="24"/>
          <w:szCs w:val="24"/>
          <w:lang w:val="en-GB"/>
        </w:rPr>
      </w:pPr>
    </w:p>
    <w:p w14:paraId="5EA95EED" w14:textId="77777777" w:rsidR="000A39D2" w:rsidRDefault="000A39D2" w:rsidP="00ED53EB">
      <w:pPr>
        <w:pStyle w:val="Opstilling-talellerbogst"/>
        <w:numPr>
          <w:ilvl w:val="0"/>
          <w:numId w:val="0"/>
        </w:numPr>
        <w:tabs>
          <w:tab w:val="left" w:pos="8550"/>
        </w:tabs>
        <w:rPr>
          <w:rFonts w:ascii="Arial" w:hAnsi="Arial" w:cs="Arial"/>
          <w:b/>
          <w:sz w:val="24"/>
          <w:szCs w:val="24"/>
          <w:lang w:val="en-GB"/>
        </w:rPr>
      </w:pPr>
    </w:p>
    <w:p w14:paraId="2C66B807" w14:textId="77777777" w:rsidR="000A39D2" w:rsidRDefault="000A39D2" w:rsidP="00ED53EB">
      <w:pPr>
        <w:pStyle w:val="Opstilling-talellerbogst"/>
        <w:numPr>
          <w:ilvl w:val="0"/>
          <w:numId w:val="0"/>
        </w:numPr>
        <w:tabs>
          <w:tab w:val="left" w:pos="8550"/>
        </w:tabs>
        <w:rPr>
          <w:rFonts w:ascii="Arial" w:hAnsi="Arial" w:cs="Arial"/>
          <w:b/>
          <w:sz w:val="24"/>
          <w:szCs w:val="24"/>
          <w:lang w:val="en-GB"/>
        </w:rPr>
      </w:pPr>
    </w:p>
    <w:p w14:paraId="0CA1C61A" w14:textId="22AB9B04" w:rsidR="002D0A4F" w:rsidRPr="00134F80" w:rsidRDefault="00ED53EB" w:rsidP="00ED53EB">
      <w:pPr>
        <w:pStyle w:val="Opstilling-talellerbogst"/>
        <w:numPr>
          <w:ilvl w:val="0"/>
          <w:numId w:val="0"/>
        </w:numPr>
        <w:tabs>
          <w:tab w:val="left" w:pos="8550"/>
        </w:tabs>
        <w:rPr>
          <w:rFonts w:ascii="Arial" w:hAnsi="Arial" w:cs="Arial"/>
          <w:b/>
          <w:sz w:val="24"/>
          <w:szCs w:val="24"/>
          <w:lang w:val="en-GB"/>
        </w:rPr>
      </w:pPr>
      <w:r w:rsidRPr="00134F80">
        <w:rPr>
          <w:rFonts w:ascii="Arial" w:hAnsi="Arial" w:cs="Arial"/>
          <w:b/>
          <w:sz w:val="24"/>
          <w:szCs w:val="24"/>
          <w:lang w:val="en-GB"/>
        </w:rPr>
        <w:tab/>
      </w:r>
    </w:p>
    <w:p w14:paraId="0CA1C61B" w14:textId="77777777" w:rsidR="00554DDE" w:rsidRPr="00134F80" w:rsidRDefault="009C3A6C" w:rsidP="00554DDE">
      <w:pPr>
        <w:pStyle w:val="Opstilling-talellerbogst"/>
        <w:numPr>
          <w:ilvl w:val="0"/>
          <w:numId w:val="0"/>
        </w:numPr>
        <w:rPr>
          <w:rFonts w:ascii="Arial" w:hAnsi="Arial" w:cs="Arial"/>
          <w:b/>
          <w:sz w:val="24"/>
          <w:szCs w:val="24"/>
          <w:lang w:val="en-GB"/>
        </w:rPr>
      </w:pPr>
      <w:r w:rsidRPr="00134F80">
        <w:rPr>
          <w:rFonts w:ascii="Arial" w:hAnsi="Arial" w:cs="Arial"/>
          <w:b/>
          <w:sz w:val="24"/>
          <w:szCs w:val="24"/>
          <w:lang w:val="en-GB"/>
        </w:rPr>
        <w:lastRenderedPageBreak/>
        <w:t>1</w:t>
      </w:r>
      <w:r w:rsidR="00554DDE" w:rsidRPr="00134F80">
        <w:rPr>
          <w:rFonts w:ascii="Arial" w:hAnsi="Arial" w:cs="Arial"/>
          <w:b/>
          <w:sz w:val="24"/>
          <w:szCs w:val="24"/>
          <w:lang w:val="en-GB"/>
        </w:rPr>
        <w:t>.</w:t>
      </w:r>
      <w:r w:rsidR="009752DB" w:rsidRPr="00134F80">
        <w:rPr>
          <w:rFonts w:ascii="Arial" w:hAnsi="Arial" w:cs="Arial"/>
          <w:b/>
          <w:sz w:val="24"/>
          <w:szCs w:val="24"/>
          <w:lang w:val="en-GB"/>
        </w:rPr>
        <w:t>3</w:t>
      </w:r>
      <w:r w:rsidR="00554DDE" w:rsidRPr="00134F80">
        <w:rPr>
          <w:rFonts w:ascii="Arial" w:hAnsi="Arial" w:cs="Arial"/>
          <w:b/>
          <w:sz w:val="24"/>
          <w:szCs w:val="24"/>
          <w:lang w:val="en-GB"/>
        </w:rPr>
        <w:t xml:space="preserve">. </w:t>
      </w:r>
      <w:r w:rsidR="007B27EF" w:rsidRPr="00134F80">
        <w:rPr>
          <w:rFonts w:ascii="Arial" w:hAnsi="Arial" w:cs="Arial"/>
          <w:b/>
          <w:sz w:val="24"/>
          <w:szCs w:val="24"/>
          <w:lang w:val="en-GB"/>
        </w:rPr>
        <w:t>Classification</w:t>
      </w:r>
    </w:p>
    <w:p w14:paraId="0CA1C61C" w14:textId="77777777" w:rsidR="00C751AD" w:rsidRPr="00134F80" w:rsidRDefault="00B701C0" w:rsidP="00554DDE">
      <w:pPr>
        <w:pStyle w:val="Opstilling-talellerbogst"/>
        <w:numPr>
          <w:ilvl w:val="0"/>
          <w:numId w:val="0"/>
        </w:numPr>
        <w:rPr>
          <w:rFonts w:ascii="Arial" w:hAnsi="Arial" w:cs="Arial"/>
          <w:sz w:val="24"/>
          <w:szCs w:val="24"/>
          <w:lang w:val="en-GB"/>
        </w:rPr>
      </w:pPr>
      <w:r w:rsidRPr="00134F80">
        <w:rPr>
          <w:rFonts w:ascii="Arial" w:hAnsi="Arial" w:cs="Arial"/>
          <w:sz w:val="24"/>
          <w:szCs w:val="24"/>
          <w:lang w:val="en-GB"/>
        </w:rPr>
        <w:t>All requirements are mandatory requirements (</w:t>
      </w:r>
      <w:r w:rsidRPr="00134F80">
        <w:rPr>
          <w:rFonts w:ascii="Arial" w:hAnsi="Arial" w:cs="Arial"/>
          <w:sz w:val="24"/>
          <w:szCs w:val="24"/>
          <w:u w:val="single"/>
          <w:lang w:val="en-GB"/>
        </w:rPr>
        <w:t>SHALL</w:t>
      </w:r>
      <w:r w:rsidRPr="00134F80">
        <w:rPr>
          <w:rFonts w:ascii="Arial" w:hAnsi="Arial" w:cs="Arial"/>
          <w:sz w:val="24"/>
          <w:szCs w:val="24"/>
          <w:lang w:val="en-GB"/>
        </w:rPr>
        <w:t>)</w:t>
      </w:r>
      <w:r w:rsidR="00204BD1" w:rsidRPr="00134F80">
        <w:rPr>
          <w:rFonts w:ascii="Arial" w:hAnsi="Arial" w:cs="Arial"/>
          <w:sz w:val="24"/>
          <w:szCs w:val="24"/>
          <w:lang w:val="en-GB"/>
        </w:rPr>
        <w:t xml:space="preserve"> </w:t>
      </w:r>
      <w:r w:rsidRPr="00134F80">
        <w:rPr>
          <w:rFonts w:ascii="Arial" w:hAnsi="Arial" w:cs="Arial"/>
          <w:sz w:val="24"/>
          <w:szCs w:val="24"/>
          <w:lang w:val="en-GB"/>
        </w:rPr>
        <w:t xml:space="preserve">and shall be fulfilled by the tenderer. If </w:t>
      </w:r>
      <w:r w:rsidR="00C751AD" w:rsidRPr="00134F80">
        <w:rPr>
          <w:rFonts w:ascii="Arial" w:hAnsi="Arial" w:cs="Arial"/>
          <w:sz w:val="24"/>
          <w:szCs w:val="24"/>
          <w:lang w:val="en-GB"/>
        </w:rPr>
        <w:t>just one of the</w:t>
      </w:r>
      <w:r w:rsidR="00204BD1" w:rsidRPr="00134F80">
        <w:rPr>
          <w:rFonts w:ascii="Arial" w:hAnsi="Arial" w:cs="Arial"/>
          <w:sz w:val="24"/>
          <w:szCs w:val="24"/>
          <w:lang w:val="en-GB"/>
        </w:rPr>
        <w:t xml:space="preserve"> mandatory requir</w:t>
      </w:r>
      <w:r w:rsidR="00204BD1" w:rsidRPr="00134F80">
        <w:rPr>
          <w:rFonts w:ascii="Arial" w:hAnsi="Arial" w:cs="Arial"/>
          <w:sz w:val="24"/>
          <w:szCs w:val="24"/>
          <w:lang w:val="en-GB"/>
        </w:rPr>
        <w:t>e</w:t>
      </w:r>
      <w:r w:rsidR="00204BD1" w:rsidRPr="00134F80">
        <w:rPr>
          <w:rFonts w:ascii="Arial" w:hAnsi="Arial" w:cs="Arial"/>
          <w:sz w:val="24"/>
          <w:szCs w:val="24"/>
          <w:lang w:val="en-GB"/>
        </w:rPr>
        <w:t>ment</w:t>
      </w:r>
      <w:r w:rsidR="00C751AD" w:rsidRPr="00134F80">
        <w:rPr>
          <w:rFonts w:ascii="Arial" w:hAnsi="Arial" w:cs="Arial"/>
          <w:sz w:val="24"/>
          <w:szCs w:val="24"/>
          <w:lang w:val="en-GB"/>
        </w:rPr>
        <w:t>s</w:t>
      </w:r>
      <w:r w:rsidR="00204BD1" w:rsidRPr="00134F80">
        <w:rPr>
          <w:rFonts w:ascii="Arial" w:hAnsi="Arial" w:cs="Arial"/>
          <w:sz w:val="24"/>
          <w:szCs w:val="24"/>
          <w:lang w:val="en-GB"/>
        </w:rPr>
        <w:t xml:space="preserve"> is not fulfilled, the tender</w:t>
      </w:r>
      <w:r w:rsidR="00C751AD" w:rsidRPr="00134F80">
        <w:rPr>
          <w:rFonts w:ascii="Arial" w:hAnsi="Arial" w:cs="Arial"/>
          <w:sz w:val="24"/>
          <w:szCs w:val="24"/>
          <w:lang w:val="en-GB"/>
        </w:rPr>
        <w:t xml:space="preserve">er's </w:t>
      </w:r>
      <w:r w:rsidR="00A51471" w:rsidRPr="00134F80">
        <w:rPr>
          <w:rFonts w:ascii="Arial" w:hAnsi="Arial" w:cs="Arial"/>
          <w:sz w:val="24"/>
          <w:szCs w:val="24"/>
          <w:lang w:val="en-GB"/>
        </w:rPr>
        <w:t xml:space="preserve">tender </w:t>
      </w:r>
      <w:r w:rsidR="00C751AD" w:rsidRPr="00134F80">
        <w:rPr>
          <w:rFonts w:ascii="Arial" w:hAnsi="Arial" w:cs="Arial"/>
          <w:sz w:val="24"/>
          <w:szCs w:val="24"/>
          <w:lang w:val="en-GB"/>
        </w:rPr>
        <w:t>will not be taken into further consideration.</w:t>
      </w:r>
      <w:r w:rsidR="00204BD1" w:rsidRPr="00134F80">
        <w:rPr>
          <w:rFonts w:ascii="Arial" w:hAnsi="Arial" w:cs="Arial"/>
          <w:sz w:val="24"/>
          <w:szCs w:val="24"/>
          <w:lang w:val="en-GB"/>
        </w:rPr>
        <w:t xml:space="preserve"> </w:t>
      </w:r>
    </w:p>
    <w:p w14:paraId="0CA1C61D" w14:textId="77777777" w:rsidR="009C3A6C" w:rsidRPr="00134F80" w:rsidRDefault="009C3A6C" w:rsidP="00554DDE">
      <w:pPr>
        <w:pStyle w:val="Opstilling-talellerbogst"/>
        <w:numPr>
          <w:ilvl w:val="0"/>
          <w:numId w:val="0"/>
        </w:numPr>
        <w:rPr>
          <w:rFonts w:ascii="Arial" w:hAnsi="Arial" w:cs="Arial"/>
          <w:b/>
          <w:sz w:val="24"/>
          <w:szCs w:val="24"/>
          <w:lang w:val="en-GB"/>
        </w:rPr>
      </w:pPr>
    </w:p>
    <w:p w14:paraId="0CA1C61E" w14:textId="77777777" w:rsidR="00061E0F" w:rsidRPr="00134F80" w:rsidRDefault="009C3A6C" w:rsidP="00554DDE">
      <w:pPr>
        <w:pStyle w:val="Opstilling-talellerbogst"/>
        <w:numPr>
          <w:ilvl w:val="0"/>
          <w:numId w:val="0"/>
        </w:numPr>
        <w:rPr>
          <w:rFonts w:ascii="Arial" w:hAnsi="Arial" w:cs="Arial"/>
          <w:sz w:val="24"/>
          <w:szCs w:val="24"/>
          <w:lang w:val="en-GB"/>
        </w:rPr>
      </w:pPr>
      <w:r w:rsidRPr="00134F80">
        <w:rPr>
          <w:rFonts w:ascii="Arial" w:hAnsi="Arial" w:cs="Arial"/>
          <w:b/>
          <w:sz w:val="24"/>
          <w:szCs w:val="24"/>
          <w:lang w:val="en-GB"/>
        </w:rPr>
        <w:t>1</w:t>
      </w:r>
      <w:r w:rsidR="007A39D1" w:rsidRPr="00134F80">
        <w:rPr>
          <w:rFonts w:ascii="Arial" w:hAnsi="Arial" w:cs="Arial"/>
          <w:b/>
          <w:sz w:val="24"/>
          <w:szCs w:val="24"/>
          <w:lang w:val="en-GB"/>
        </w:rPr>
        <w:t>.</w:t>
      </w:r>
      <w:r w:rsidR="009752DB" w:rsidRPr="00134F80">
        <w:rPr>
          <w:rFonts w:ascii="Arial" w:hAnsi="Arial" w:cs="Arial"/>
          <w:b/>
          <w:sz w:val="24"/>
          <w:szCs w:val="24"/>
          <w:lang w:val="en-GB"/>
        </w:rPr>
        <w:t>4</w:t>
      </w:r>
      <w:r w:rsidR="007A39D1" w:rsidRPr="00134F80">
        <w:rPr>
          <w:rFonts w:ascii="Arial" w:hAnsi="Arial" w:cs="Arial"/>
          <w:b/>
          <w:sz w:val="24"/>
          <w:szCs w:val="24"/>
          <w:lang w:val="en-GB"/>
        </w:rPr>
        <w:t xml:space="preserve">.  </w:t>
      </w:r>
      <w:r w:rsidR="00A51471" w:rsidRPr="00134F80">
        <w:rPr>
          <w:rFonts w:ascii="Arial" w:hAnsi="Arial" w:cs="Arial"/>
          <w:b/>
          <w:sz w:val="24"/>
          <w:szCs w:val="24"/>
          <w:lang w:val="en-GB"/>
        </w:rPr>
        <w:t>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751D8B" w14:paraId="0CA1C624" w14:textId="77777777" w:rsidTr="004874D7">
        <w:trPr>
          <w:trHeight w:val="631"/>
        </w:trPr>
        <w:tc>
          <w:tcPr>
            <w:tcW w:w="526" w:type="dxa"/>
            <w:vMerge w:val="restart"/>
            <w:shd w:val="pct15" w:color="auto" w:fill="auto"/>
            <w:vAlign w:val="center"/>
          </w:tcPr>
          <w:p w14:paraId="0CA1C61F" w14:textId="77777777" w:rsidR="00F5760B" w:rsidRPr="00134F80" w:rsidRDefault="00357223" w:rsidP="009037A5">
            <w:pPr>
              <w:jc w:val="center"/>
              <w:rPr>
                <w:rFonts w:cstheme="minorHAnsi"/>
                <w:b/>
                <w:sz w:val="24"/>
                <w:szCs w:val="24"/>
                <w:lang w:val="en-GB"/>
              </w:rPr>
            </w:pPr>
            <w:r w:rsidRPr="00134F80">
              <w:rPr>
                <w:rFonts w:cstheme="minorHAnsi"/>
                <w:b/>
                <w:sz w:val="24"/>
                <w:szCs w:val="24"/>
                <w:lang w:val="en-GB"/>
              </w:rPr>
              <w:t>#</w:t>
            </w:r>
          </w:p>
        </w:tc>
        <w:tc>
          <w:tcPr>
            <w:tcW w:w="4111" w:type="dxa"/>
            <w:vMerge w:val="restart"/>
            <w:shd w:val="pct15" w:color="auto" w:fill="auto"/>
            <w:vAlign w:val="center"/>
          </w:tcPr>
          <w:p w14:paraId="0CA1C620" w14:textId="77777777" w:rsidR="00F5760B" w:rsidRPr="00134F80" w:rsidRDefault="00357223" w:rsidP="00F5760B">
            <w:pPr>
              <w:jc w:val="center"/>
              <w:rPr>
                <w:rFonts w:cstheme="minorHAnsi"/>
                <w:b/>
                <w:sz w:val="24"/>
                <w:szCs w:val="24"/>
                <w:lang w:val="en-GB"/>
              </w:rPr>
            </w:pPr>
            <w:r w:rsidRPr="00134F80">
              <w:rPr>
                <w:rFonts w:cstheme="minorHAnsi"/>
                <w:b/>
                <w:sz w:val="24"/>
                <w:szCs w:val="24"/>
                <w:lang w:val="en-GB"/>
              </w:rPr>
              <w:t>Requirement</w:t>
            </w:r>
          </w:p>
        </w:tc>
        <w:tc>
          <w:tcPr>
            <w:tcW w:w="1101" w:type="dxa"/>
            <w:vMerge w:val="restart"/>
            <w:shd w:val="pct15" w:color="auto" w:fill="auto"/>
            <w:vAlign w:val="center"/>
          </w:tcPr>
          <w:p w14:paraId="0CA1C621" w14:textId="77777777" w:rsidR="00F5760B" w:rsidRPr="00134F80" w:rsidRDefault="00357223" w:rsidP="00F5760B">
            <w:pPr>
              <w:jc w:val="center"/>
              <w:rPr>
                <w:rFonts w:cstheme="minorHAnsi"/>
                <w:b/>
                <w:sz w:val="24"/>
                <w:szCs w:val="24"/>
                <w:lang w:val="en-GB"/>
              </w:rPr>
            </w:pPr>
            <w:r w:rsidRPr="00134F80">
              <w:rPr>
                <w:rFonts w:cstheme="minorHAnsi"/>
                <w:b/>
                <w:sz w:val="24"/>
                <w:szCs w:val="24"/>
                <w:lang w:val="en-GB"/>
              </w:rPr>
              <w:t>Classif</w:t>
            </w:r>
            <w:r w:rsidRPr="00134F80">
              <w:rPr>
                <w:rFonts w:cstheme="minorHAnsi"/>
                <w:b/>
                <w:sz w:val="24"/>
                <w:szCs w:val="24"/>
                <w:lang w:val="en-GB"/>
              </w:rPr>
              <w:t>i</w:t>
            </w:r>
            <w:r w:rsidRPr="00134F80">
              <w:rPr>
                <w:rFonts w:cstheme="minorHAnsi"/>
                <w:b/>
                <w:sz w:val="24"/>
                <w:szCs w:val="24"/>
                <w:lang w:val="en-GB"/>
              </w:rPr>
              <w:t>cation</w:t>
            </w:r>
          </w:p>
        </w:tc>
        <w:tc>
          <w:tcPr>
            <w:tcW w:w="3581" w:type="dxa"/>
            <w:vMerge w:val="restart"/>
            <w:shd w:val="pct15" w:color="auto" w:fill="auto"/>
            <w:vAlign w:val="center"/>
          </w:tcPr>
          <w:p w14:paraId="0CA1C622" w14:textId="77777777" w:rsidR="00F5760B" w:rsidRPr="00134F80" w:rsidRDefault="00357223" w:rsidP="00F5760B">
            <w:pPr>
              <w:jc w:val="center"/>
              <w:rPr>
                <w:rFonts w:cstheme="minorHAnsi"/>
                <w:b/>
                <w:sz w:val="24"/>
                <w:szCs w:val="24"/>
                <w:lang w:val="en-GB"/>
              </w:rPr>
            </w:pPr>
            <w:r w:rsidRPr="00134F80">
              <w:rPr>
                <w:rFonts w:cstheme="minorHAnsi"/>
                <w:b/>
                <w:sz w:val="24"/>
                <w:szCs w:val="24"/>
                <w:lang w:val="en-GB"/>
              </w:rPr>
              <w:t>DALO remarks</w:t>
            </w:r>
          </w:p>
        </w:tc>
        <w:tc>
          <w:tcPr>
            <w:tcW w:w="4836" w:type="dxa"/>
            <w:gridSpan w:val="3"/>
            <w:shd w:val="pct15" w:color="auto" w:fill="auto"/>
            <w:vAlign w:val="center"/>
          </w:tcPr>
          <w:p w14:paraId="0CA1C623" w14:textId="77777777" w:rsidR="00F5760B" w:rsidRPr="00134F80" w:rsidRDefault="008071E5" w:rsidP="00F5760B">
            <w:pPr>
              <w:jc w:val="center"/>
              <w:rPr>
                <w:rFonts w:cstheme="minorHAnsi"/>
                <w:b/>
                <w:sz w:val="24"/>
                <w:szCs w:val="24"/>
                <w:lang w:val="en-GB"/>
              </w:rPr>
            </w:pPr>
            <w:r w:rsidRPr="00134F80">
              <w:rPr>
                <w:rFonts w:cstheme="minorHAnsi"/>
                <w:b/>
                <w:sz w:val="24"/>
                <w:szCs w:val="24"/>
                <w:lang w:val="en-GB"/>
              </w:rPr>
              <w:t>To be filled out be the tenderer</w:t>
            </w:r>
          </w:p>
        </w:tc>
      </w:tr>
      <w:tr w:rsidR="00F5760B" w:rsidRPr="00134F80" w14:paraId="0CA1C62C" w14:textId="77777777" w:rsidTr="004874D7">
        <w:trPr>
          <w:trHeight w:val="569"/>
        </w:trPr>
        <w:tc>
          <w:tcPr>
            <w:tcW w:w="526" w:type="dxa"/>
            <w:vMerge/>
            <w:shd w:val="pct15" w:color="auto" w:fill="auto"/>
            <w:vAlign w:val="center"/>
          </w:tcPr>
          <w:p w14:paraId="0CA1C625" w14:textId="77777777" w:rsidR="00B51208" w:rsidRPr="00134F80" w:rsidRDefault="00B51208">
            <w:pPr>
              <w:jc w:val="center"/>
              <w:rPr>
                <w:rFonts w:cstheme="minorHAnsi"/>
                <w:b/>
                <w:sz w:val="24"/>
                <w:szCs w:val="24"/>
                <w:lang w:val="en-GB"/>
              </w:rPr>
            </w:pPr>
          </w:p>
        </w:tc>
        <w:tc>
          <w:tcPr>
            <w:tcW w:w="4111" w:type="dxa"/>
            <w:vMerge/>
            <w:shd w:val="pct15" w:color="auto" w:fill="auto"/>
          </w:tcPr>
          <w:p w14:paraId="0CA1C626" w14:textId="77777777" w:rsidR="00F5760B" w:rsidRPr="00134F80" w:rsidRDefault="00F5760B" w:rsidP="00172C2E">
            <w:pPr>
              <w:rPr>
                <w:rFonts w:cstheme="minorHAnsi"/>
                <w:b/>
                <w:sz w:val="24"/>
                <w:szCs w:val="24"/>
                <w:lang w:val="en-GB"/>
              </w:rPr>
            </w:pPr>
          </w:p>
        </w:tc>
        <w:tc>
          <w:tcPr>
            <w:tcW w:w="1101" w:type="dxa"/>
            <w:vMerge/>
            <w:shd w:val="pct15" w:color="auto" w:fill="auto"/>
          </w:tcPr>
          <w:p w14:paraId="0CA1C627" w14:textId="77777777" w:rsidR="00F5760B" w:rsidRPr="00134F80" w:rsidRDefault="00F5760B" w:rsidP="00440EA4">
            <w:pPr>
              <w:rPr>
                <w:rFonts w:cstheme="minorHAnsi"/>
                <w:b/>
                <w:sz w:val="24"/>
                <w:szCs w:val="24"/>
                <w:lang w:val="en-GB"/>
              </w:rPr>
            </w:pPr>
          </w:p>
        </w:tc>
        <w:tc>
          <w:tcPr>
            <w:tcW w:w="3581" w:type="dxa"/>
            <w:vMerge/>
            <w:shd w:val="pct15" w:color="auto" w:fill="auto"/>
          </w:tcPr>
          <w:p w14:paraId="0CA1C628" w14:textId="77777777" w:rsidR="00F5760B" w:rsidRPr="00134F80" w:rsidRDefault="00F5760B" w:rsidP="00440EA4">
            <w:pPr>
              <w:rPr>
                <w:rFonts w:cstheme="minorHAnsi"/>
                <w:b/>
                <w:sz w:val="24"/>
                <w:szCs w:val="24"/>
                <w:lang w:val="en-GB"/>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Pr="00134F80" w:rsidRDefault="00357223" w:rsidP="00F5760B">
            <w:pPr>
              <w:jc w:val="center"/>
              <w:rPr>
                <w:rFonts w:cstheme="minorHAnsi"/>
                <w:b/>
                <w:sz w:val="24"/>
                <w:szCs w:val="24"/>
                <w:lang w:val="en-GB"/>
              </w:rPr>
            </w:pPr>
            <w:r w:rsidRPr="00134F80">
              <w:rPr>
                <w:rFonts w:cstheme="minorHAnsi"/>
                <w:b/>
                <w:sz w:val="24"/>
                <w:szCs w:val="24"/>
                <w:lang w:val="en-GB"/>
              </w:rPr>
              <w:t>Requirement compliance</w:t>
            </w:r>
          </w:p>
          <w:p w14:paraId="0CA1C62A" w14:textId="77777777" w:rsidR="00822134" w:rsidRPr="00134F80" w:rsidRDefault="00822134" w:rsidP="00F5760B">
            <w:pPr>
              <w:jc w:val="center"/>
              <w:rPr>
                <w:rFonts w:cstheme="minorHAnsi"/>
                <w:b/>
                <w:sz w:val="24"/>
                <w:szCs w:val="24"/>
                <w:lang w:val="en-GB"/>
              </w:rPr>
            </w:pPr>
            <w:r w:rsidRPr="00134F80">
              <w:rPr>
                <w:rFonts w:cstheme="minorHAnsi"/>
                <w:b/>
                <w:sz w:val="24"/>
                <w:szCs w:val="24"/>
                <w:lang w:val="en-GB"/>
              </w:rPr>
              <w:t>(tick a box)</w:t>
            </w:r>
          </w:p>
        </w:tc>
        <w:tc>
          <w:tcPr>
            <w:tcW w:w="3392" w:type="dxa"/>
            <w:vMerge w:val="restart"/>
            <w:tcBorders>
              <w:top w:val="single" w:sz="4" w:space="0" w:color="auto"/>
            </w:tcBorders>
            <w:shd w:val="pct15" w:color="auto" w:fill="auto"/>
            <w:vAlign w:val="center"/>
          </w:tcPr>
          <w:p w14:paraId="0CA1C62B" w14:textId="77777777" w:rsidR="00F5760B" w:rsidRPr="00134F80" w:rsidRDefault="00357223" w:rsidP="00F5760B">
            <w:pPr>
              <w:jc w:val="center"/>
              <w:rPr>
                <w:rFonts w:cstheme="minorHAnsi"/>
                <w:b/>
                <w:sz w:val="24"/>
                <w:szCs w:val="24"/>
                <w:lang w:val="en-GB"/>
              </w:rPr>
            </w:pPr>
            <w:r w:rsidRPr="00134F80">
              <w:rPr>
                <w:rFonts w:cstheme="minorHAnsi"/>
                <w:b/>
                <w:sz w:val="24"/>
                <w:szCs w:val="24"/>
                <w:lang w:val="en-GB"/>
              </w:rPr>
              <w:t>Tenderer's description</w:t>
            </w:r>
          </w:p>
        </w:tc>
      </w:tr>
      <w:tr w:rsidR="00F5760B" w:rsidRPr="00134F80" w14:paraId="0CA1C634" w14:textId="77777777" w:rsidTr="004874D7">
        <w:trPr>
          <w:trHeight w:val="288"/>
        </w:trPr>
        <w:tc>
          <w:tcPr>
            <w:tcW w:w="526" w:type="dxa"/>
            <w:vMerge/>
            <w:vAlign w:val="center"/>
          </w:tcPr>
          <w:p w14:paraId="0CA1C62D" w14:textId="77777777" w:rsidR="00B51208" w:rsidRPr="00134F80" w:rsidRDefault="00B51208">
            <w:pPr>
              <w:jc w:val="center"/>
              <w:rPr>
                <w:rFonts w:ascii="Arial" w:hAnsi="Arial" w:cs="Arial"/>
                <w:sz w:val="24"/>
                <w:szCs w:val="24"/>
                <w:lang w:val="en-GB"/>
              </w:rPr>
            </w:pPr>
          </w:p>
        </w:tc>
        <w:tc>
          <w:tcPr>
            <w:tcW w:w="4111" w:type="dxa"/>
            <w:vMerge/>
          </w:tcPr>
          <w:p w14:paraId="0CA1C62E" w14:textId="77777777" w:rsidR="00F5760B" w:rsidRPr="00134F80" w:rsidRDefault="00F5760B" w:rsidP="008C74A5">
            <w:pPr>
              <w:pStyle w:val="Opstilling-punkttegn"/>
              <w:numPr>
                <w:ilvl w:val="0"/>
                <w:numId w:val="0"/>
              </w:numPr>
              <w:ind w:left="3" w:hanging="3"/>
              <w:rPr>
                <w:rFonts w:ascii="Arial" w:hAnsi="Arial" w:cs="Arial"/>
                <w:sz w:val="24"/>
                <w:szCs w:val="24"/>
                <w:lang w:val="en-GB"/>
              </w:rPr>
            </w:pPr>
          </w:p>
        </w:tc>
        <w:tc>
          <w:tcPr>
            <w:tcW w:w="1101" w:type="dxa"/>
            <w:vMerge/>
          </w:tcPr>
          <w:p w14:paraId="0CA1C62F" w14:textId="77777777" w:rsidR="00F5760B" w:rsidRPr="00134F80" w:rsidRDefault="00F5760B" w:rsidP="00440EA4">
            <w:pPr>
              <w:rPr>
                <w:rFonts w:ascii="Arial" w:hAnsi="Arial" w:cs="Arial"/>
                <w:sz w:val="24"/>
                <w:szCs w:val="24"/>
                <w:lang w:val="en-GB"/>
              </w:rPr>
            </w:pPr>
          </w:p>
        </w:tc>
        <w:tc>
          <w:tcPr>
            <w:tcW w:w="3581" w:type="dxa"/>
            <w:vMerge/>
          </w:tcPr>
          <w:p w14:paraId="0CA1C630" w14:textId="77777777" w:rsidR="00F5760B" w:rsidRPr="00134F80" w:rsidRDefault="00F5760B" w:rsidP="00440EA4">
            <w:pPr>
              <w:rPr>
                <w:rFonts w:ascii="Arial" w:hAnsi="Arial" w:cs="Arial"/>
                <w:sz w:val="24"/>
                <w:szCs w:val="24"/>
                <w:lang w:val="en-GB"/>
              </w:rPr>
            </w:pPr>
          </w:p>
        </w:tc>
        <w:tc>
          <w:tcPr>
            <w:tcW w:w="702" w:type="dxa"/>
            <w:shd w:val="pct15" w:color="auto" w:fill="auto"/>
            <w:vAlign w:val="center"/>
          </w:tcPr>
          <w:p w14:paraId="0CA1C631" w14:textId="77777777" w:rsidR="00F5760B" w:rsidRPr="00134F80" w:rsidRDefault="00357223" w:rsidP="004B2504">
            <w:pPr>
              <w:jc w:val="center"/>
              <w:rPr>
                <w:rFonts w:cstheme="minorHAnsi"/>
                <w:b/>
                <w:szCs w:val="24"/>
                <w:lang w:val="en-GB"/>
              </w:rPr>
            </w:pPr>
            <w:r w:rsidRPr="00134F80">
              <w:rPr>
                <w:rFonts w:cstheme="minorHAnsi"/>
                <w:b/>
                <w:szCs w:val="24"/>
                <w:lang w:val="en-GB"/>
              </w:rPr>
              <w:t>YES</w:t>
            </w:r>
          </w:p>
        </w:tc>
        <w:tc>
          <w:tcPr>
            <w:tcW w:w="742" w:type="dxa"/>
            <w:shd w:val="pct15" w:color="auto" w:fill="auto"/>
            <w:vAlign w:val="center"/>
          </w:tcPr>
          <w:p w14:paraId="0CA1C632" w14:textId="77777777" w:rsidR="00F5760B" w:rsidRPr="00134F80" w:rsidRDefault="00357223" w:rsidP="004B2504">
            <w:pPr>
              <w:jc w:val="center"/>
              <w:rPr>
                <w:rFonts w:cstheme="minorHAnsi"/>
                <w:b/>
                <w:szCs w:val="24"/>
                <w:lang w:val="en-GB"/>
              </w:rPr>
            </w:pPr>
            <w:r w:rsidRPr="00134F80">
              <w:rPr>
                <w:rFonts w:cstheme="minorHAnsi"/>
                <w:b/>
                <w:szCs w:val="24"/>
                <w:lang w:val="en-GB"/>
              </w:rPr>
              <w:t>NO</w:t>
            </w:r>
          </w:p>
        </w:tc>
        <w:tc>
          <w:tcPr>
            <w:tcW w:w="3392" w:type="dxa"/>
            <w:vMerge/>
          </w:tcPr>
          <w:p w14:paraId="0CA1C633" w14:textId="77777777" w:rsidR="00F5760B" w:rsidRPr="00134F80" w:rsidRDefault="00F5760B" w:rsidP="00DB4CF3">
            <w:pPr>
              <w:rPr>
                <w:rFonts w:ascii="Arial" w:hAnsi="Arial" w:cs="Arial"/>
                <w:sz w:val="24"/>
                <w:szCs w:val="24"/>
                <w:lang w:val="en-GB"/>
              </w:rPr>
            </w:pPr>
          </w:p>
        </w:tc>
      </w:tr>
      <w:tr w:rsidR="00D1409F" w:rsidRPr="00473BEB" w14:paraId="42BA676E" w14:textId="77777777" w:rsidTr="00EE1E63">
        <w:trPr>
          <w:trHeight w:val="2285"/>
        </w:trPr>
        <w:tc>
          <w:tcPr>
            <w:tcW w:w="526" w:type="dxa"/>
            <w:shd w:val="clear" w:color="auto" w:fill="F2F2F2" w:themeFill="background1" w:themeFillShade="F2"/>
            <w:vAlign w:val="center"/>
          </w:tcPr>
          <w:p w14:paraId="4797AD5D" w14:textId="4AC8D17E" w:rsidR="00D1409F" w:rsidRPr="00473BEB" w:rsidRDefault="00D1409F" w:rsidP="00473BEB">
            <w:pPr>
              <w:pStyle w:val="Listeafsnit"/>
              <w:numPr>
                <w:ilvl w:val="0"/>
                <w:numId w:val="19"/>
              </w:numPr>
              <w:ind w:left="473"/>
              <w:jc w:val="center"/>
              <w:rPr>
                <w:rFonts w:cstheme="minorHAnsi"/>
                <w:b/>
                <w:sz w:val="20"/>
                <w:szCs w:val="24"/>
                <w:lang w:val="en-GB"/>
              </w:rPr>
            </w:pPr>
          </w:p>
        </w:tc>
        <w:tc>
          <w:tcPr>
            <w:tcW w:w="4111" w:type="dxa"/>
            <w:shd w:val="clear" w:color="auto" w:fill="F2F2F2" w:themeFill="background1" w:themeFillShade="F2"/>
          </w:tcPr>
          <w:p w14:paraId="20E294B1" w14:textId="77777777" w:rsidR="00D1409F" w:rsidRPr="00134F80" w:rsidRDefault="00D1409F" w:rsidP="00A05590">
            <w:pPr>
              <w:pStyle w:val="Opstilling-punkttegn"/>
              <w:numPr>
                <w:ilvl w:val="0"/>
                <w:numId w:val="0"/>
              </w:numPr>
              <w:ind w:left="3" w:hanging="3"/>
              <w:rPr>
                <w:rFonts w:asciiTheme="minorHAnsi" w:hAnsiTheme="minorHAnsi" w:cstheme="minorHAnsi"/>
                <w:sz w:val="24"/>
                <w:szCs w:val="24"/>
                <w:lang w:val="en-GB"/>
              </w:rPr>
            </w:pPr>
          </w:p>
          <w:p w14:paraId="2F6EFDDA" w14:textId="23810D62" w:rsidR="00D1409F" w:rsidRPr="00134F80" w:rsidRDefault="00D1409F" w:rsidP="00A05590">
            <w:pPr>
              <w:pStyle w:val="Opstilling-punkttegn"/>
              <w:numPr>
                <w:ilvl w:val="0"/>
                <w:numId w:val="0"/>
              </w:numPr>
              <w:ind w:left="3" w:hanging="3"/>
              <w:rPr>
                <w:rFonts w:asciiTheme="minorHAnsi" w:hAnsiTheme="minorHAnsi" w:cstheme="minorHAnsi"/>
                <w:sz w:val="24"/>
                <w:szCs w:val="24"/>
                <w:lang w:val="en-GB"/>
              </w:rPr>
            </w:pPr>
            <w:r w:rsidRPr="00134F80">
              <w:rPr>
                <w:rFonts w:asciiTheme="minorHAnsi" w:hAnsiTheme="minorHAnsi" w:cstheme="minorHAnsi"/>
                <w:sz w:val="24"/>
                <w:szCs w:val="24"/>
                <w:lang w:val="en-GB"/>
              </w:rPr>
              <w:t xml:space="preserve">The inspection stand </w:t>
            </w:r>
            <w:r w:rsidR="00691DBF">
              <w:rPr>
                <w:rFonts w:asciiTheme="minorHAnsi" w:hAnsiTheme="minorHAnsi" w:cstheme="minorHAnsi"/>
                <w:sz w:val="24"/>
                <w:szCs w:val="24"/>
                <w:lang w:val="en-GB"/>
              </w:rPr>
              <w:t>SHALL</w:t>
            </w:r>
            <w:r w:rsidRPr="00134F80">
              <w:rPr>
                <w:rFonts w:asciiTheme="minorHAnsi" w:hAnsiTheme="minorHAnsi" w:cstheme="minorHAnsi"/>
                <w:sz w:val="24"/>
                <w:szCs w:val="24"/>
                <w:lang w:val="en-GB"/>
              </w:rPr>
              <w:t xml:space="preserve"> be </w:t>
            </w:r>
            <w:r w:rsidR="00473BEB">
              <w:rPr>
                <w:rFonts w:asciiTheme="minorHAnsi" w:hAnsiTheme="minorHAnsi" w:cstheme="minorHAnsi"/>
                <w:sz w:val="24"/>
                <w:szCs w:val="24"/>
                <w:lang w:val="en-GB"/>
              </w:rPr>
              <w:t xml:space="preserve">built in compliance with the following </w:t>
            </w:r>
            <w:r w:rsidRPr="00134F80">
              <w:rPr>
                <w:rFonts w:asciiTheme="minorHAnsi" w:hAnsiTheme="minorHAnsi" w:cstheme="minorHAnsi"/>
                <w:sz w:val="24"/>
                <w:szCs w:val="24"/>
                <w:lang w:val="en-GB"/>
              </w:rPr>
              <w:t xml:space="preserve">standard: </w:t>
            </w:r>
          </w:p>
          <w:p w14:paraId="2E152303" w14:textId="43B30807" w:rsidR="00D1409F" w:rsidRPr="00134F80" w:rsidRDefault="00D1409F" w:rsidP="004364A8">
            <w:pPr>
              <w:pStyle w:val="Opstilling-punkttegn"/>
              <w:numPr>
                <w:ilvl w:val="0"/>
                <w:numId w:val="0"/>
              </w:numPr>
              <w:rPr>
                <w:lang w:val="en-GB"/>
              </w:rPr>
            </w:pPr>
          </w:p>
          <w:p w14:paraId="4D0D6688" w14:textId="1BE64F9D" w:rsidR="00D1409F" w:rsidRPr="00134F80" w:rsidRDefault="00D1409F" w:rsidP="009D5C1A">
            <w:pPr>
              <w:pStyle w:val="Opstilling-punkttegn"/>
              <w:rPr>
                <w:rFonts w:asciiTheme="minorHAnsi" w:hAnsiTheme="minorHAnsi" w:cstheme="minorHAnsi"/>
                <w:sz w:val="24"/>
                <w:szCs w:val="24"/>
                <w:lang w:val="en-GB"/>
              </w:rPr>
            </w:pPr>
            <w:r w:rsidRPr="00134F80">
              <w:rPr>
                <w:lang w:val="en-GB"/>
              </w:rPr>
              <w:t>ISO 668 – Series 1 Freight Containers</w:t>
            </w:r>
            <w:r w:rsidR="00473BEB">
              <w:rPr>
                <w:lang w:val="en-GB"/>
              </w:rPr>
              <w:t xml:space="preserve"> or equivalent </w:t>
            </w:r>
          </w:p>
        </w:tc>
        <w:tc>
          <w:tcPr>
            <w:tcW w:w="1101" w:type="dxa"/>
            <w:shd w:val="clear" w:color="auto" w:fill="F2F2F2" w:themeFill="background1" w:themeFillShade="F2"/>
            <w:vAlign w:val="center"/>
          </w:tcPr>
          <w:p w14:paraId="16234D25" w14:textId="77777777" w:rsidR="00D1409F" w:rsidRPr="00134F80" w:rsidRDefault="00D1409F" w:rsidP="00A05590">
            <w:pPr>
              <w:jc w:val="center"/>
              <w:rPr>
                <w:rFonts w:cstheme="minorHAnsi"/>
                <w:b/>
                <w:sz w:val="24"/>
                <w:szCs w:val="24"/>
                <w:lang w:val="en-GB"/>
              </w:rPr>
            </w:pPr>
            <w:r w:rsidRPr="00134F80">
              <w:rPr>
                <w:rFonts w:cstheme="minorHAnsi"/>
                <w:sz w:val="24"/>
                <w:szCs w:val="24"/>
                <w:lang w:val="en-GB"/>
              </w:rPr>
              <w:t>SHALL</w:t>
            </w:r>
          </w:p>
        </w:tc>
        <w:tc>
          <w:tcPr>
            <w:tcW w:w="3581" w:type="dxa"/>
            <w:shd w:val="clear" w:color="auto" w:fill="F2F2F2" w:themeFill="background1" w:themeFillShade="F2"/>
          </w:tcPr>
          <w:p w14:paraId="0BEB14A8" w14:textId="457FDFBE" w:rsidR="00D1409F" w:rsidRPr="00134F80" w:rsidRDefault="00D1409F" w:rsidP="00A05590">
            <w:pPr>
              <w:rPr>
                <w:rFonts w:cstheme="minorHAnsi"/>
                <w:i/>
                <w:sz w:val="24"/>
                <w:szCs w:val="20"/>
                <w:lang w:val="en-GB"/>
              </w:rPr>
            </w:pPr>
          </w:p>
        </w:tc>
        <w:tc>
          <w:tcPr>
            <w:tcW w:w="702" w:type="dxa"/>
          </w:tcPr>
          <w:p w14:paraId="54842C60" w14:textId="77777777" w:rsidR="00D1409F" w:rsidRPr="00134F80" w:rsidRDefault="00D1409F" w:rsidP="00A05590">
            <w:pPr>
              <w:rPr>
                <w:rFonts w:cstheme="minorHAnsi"/>
                <w:sz w:val="24"/>
                <w:szCs w:val="24"/>
                <w:lang w:val="en-GB"/>
              </w:rPr>
            </w:pPr>
          </w:p>
        </w:tc>
        <w:tc>
          <w:tcPr>
            <w:tcW w:w="742" w:type="dxa"/>
          </w:tcPr>
          <w:p w14:paraId="6DA73351" w14:textId="77777777" w:rsidR="00D1409F" w:rsidRPr="00134F80" w:rsidRDefault="00D1409F" w:rsidP="00A05590">
            <w:pPr>
              <w:rPr>
                <w:rFonts w:cstheme="minorHAnsi"/>
                <w:sz w:val="24"/>
                <w:szCs w:val="24"/>
                <w:lang w:val="en-GB"/>
              </w:rPr>
            </w:pPr>
          </w:p>
        </w:tc>
        <w:tc>
          <w:tcPr>
            <w:tcW w:w="3392" w:type="dxa"/>
            <w:shd w:val="clear" w:color="auto" w:fill="F2F2F2" w:themeFill="background1" w:themeFillShade="F2"/>
          </w:tcPr>
          <w:p w14:paraId="42689F77" w14:textId="77777777" w:rsidR="00D1409F" w:rsidRPr="00134F80" w:rsidRDefault="00D1409F" w:rsidP="00A05590">
            <w:pPr>
              <w:rPr>
                <w:rFonts w:cstheme="minorHAnsi"/>
                <w:sz w:val="24"/>
                <w:szCs w:val="24"/>
                <w:lang w:val="en-GB"/>
              </w:rPr>
            </w:pPr>
          </w:p>
        </w:tc>
      </w:tr>
      <w:tr w:rsidR="00D1409F" w:rsidRPr="00473BEB" w14:paraId="65985CE9"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D7609" w14:textId="6B6B854E" w:rsidR="00D1409F" w:rsidRPr="00473BEB" w:rsidRDefault="00D1409F" w:rsidP="00473BEB">
            <w:pPr>
              <w:pStyle w:val="Listeafsnit"/>
              <w:numPr>
                <w:ilvl w:val="0"/>
                <w:numId w:val="19"/>
              </w:numPr>
              <w:ind w:left="473"/>
              <w:jc w:val="center"/>
              <w:rPr>
                <w:rFonts w:cstheme="minorHAnsi"/>
                <w:b/>
                <w:sz w:val="20"/>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624F8" w14:textId="5FAE86B1" w:rsidR="00D1409F" w:rsidRDefault="00D1409F" w:rsidP="00A05590">
            <w:pPr>
              <w:pStyle w:val="Opstilling-punkttegn"/>
              <w:numPr>
                <w:ilvl w:val="0"/>
                <w:numId w:val="0"/>
              </w:numPr>
              <w:spacing w:after="0"/>
              <w:ind w:left="3" w:hanging="3"/>
              <w:rPr>
                <w:rFonts w:asciiTheme="minorHAnsi" w:hAnsiTheme="minorHAnsi" w:cstheme="minorHAnsi"/>
                <w:sz w:val="24"/>
                <w:szCs w:val="24"/>
                <w:lang w:val="en-GB"/>
              </w:rPr>
            </w:pPr>
            <w:r w:rsidRPr="00AC04FB">
              <w:rPr>
                <w:rFonts w:asciiTheme="minorHAnsi" w:hAnsiTheme="minorHAnsi" w:cstheme="minorHAnsi"/>
                <w:sz w:val="24"/>
                <w:szCs w:val="24"/>
                <w:lang w:val="en-GB"/>
              </w:rPr>
              <w:t xml:space="preserve">The </w:t>
            </w:r>
            <w:r w:rsidR="00691DBF">
              <w:rPr>
                <w:rFonts w:asciiTheme="minorHAnsi" w:hAnsiTheme="minorHAnsi" w:cstheme="minorHAnsi"/>
                <w:sz w:val="24"/>
                <w:szCs w:val="24"/>
                <w:lang w:val="en-GB"/>
              </w:rPr>
              <w:t>inspection stand SHALL</w:t>
            </w:r>
            <w:r w:rsidRPr="00AC04FB">
              <w:rPr>
                <w:rFonts w:asciiTheme="minorHAnsi" w:hAnsiTheme="minorHAnsi" w:cstheme="minorHAnsi"/>
                <w:sz w:val="24"/>
                <w:szCs w:val="24"/>
                <w:lang w:val="en-GB"/>
              </w:rPr>
              <w:t xml:space="preserve"> be in a</w:t>
            </w:r>
            <w:r w:rsidRPr="00AC04FB">
              <w:rPr>
                <w:rFonts w:asciiTheme="minorHAnsi" w:hAnsiTheme="minorHAnsi" w:cstheme="minorHAnsi"/>
                <w:sz w:val="24"/>
                <w:szCs w:val="24"/>
                <w:lang w:val="en-GB"/>
              </w:rPr>
              <w:t>c</w:t>
            </w:r>
            <w:r w:rsidRPr="00AC04FB">
              <w:rPr>
                <w:rFonts w:asciiTheme="minorHAnsi" w:hAnsiTheme="minorHAnsi" w:cstheme="minorHAnsi"/>
                <w:sz w:val="24"/>
                <w:szCs w:val="24"/>
                <w:lang w:val="en-GB"/>
              </w:rPr>
              <w:t>cordance with International Convention for Safe Containers (CSC) or equivalent</w:t>
            </w:r>
            <w:r>
              <w:rPr>
                <w:rFonts w:asciiTheme="minorHAnsi" w:hAnsiTheme="minorHAnsi" w:cstheme="minorHAnsi"/>
                <w:sz w:val="24"/>
                <w:szCs w:val="24"/>
                <w:lang w:val="en-GB"/>
              </w:rPr>
              <w:t xml:space="preserve"> and have a CSC Plate.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4EE92" w14:textId="75FF64D3" w:rsidR="00D1409F" w:rsidRDefault="000B03FA" w:rsidP="00A05590">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144E3" w14:textId="752C62BD" w:rsidR="00D1409F" w:rsidRPr="00D1409F" w:rsidRDefault="00D1409F" w:rsidP="00A05590">
            <w:pPr>
              <w:spacing w:after="0"/>
              <w:rPr>
                <w:rFonts w:cstheme="minorHAnsi"/>
                <w:sz w:val="24"/>
                <w:szCs w:val="24"/>
                <w:lang w:val="en-US"/>
              </w:rPr>
            </w:pPr>
          </w:p>
        </w:tc>
        <w:tc>
          <w:tcPr>
            <w:tcW w:w="702" w:type="dxa"/>
            <w:tcBorders>
              <w:top w:val="single" w:sz="4" w:space="0" w:color="auto"/>
              <w:left w:val="single" w:sz="4" w:space="0" w:color="auto"/>
              <w:bottom w:val="single" w:sz="4" w:space="0" w:color="auto"/>
              <w:right w:val="single" w:sz="4" w:space="0" w:color="auto"/>
            </w:tcBorders>
          </w:tcPr>
          <w:p w14:paraId="3DFC76E1" w14:textId="77777777" w:rsidR="00D1409F" w:rsidRPr="00134F80" w:rsidRDefault="00D1409F" w:rsidP="00A05590">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19697B58" w14:textId="77777777" w:rsidR="00D1409F" w:rsidRPr="00134F80" w:rsidRDefault="00D1409F" w:rsidP="00A05590">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D9E21" w14:textId="77777777" w:rsidR="00D1409F" w:rsidRPr="00134F80" w:rsidRDefault="00D1409F" w:rsidP="00A05590">
            <w:pPr>
              <w:pStyle w:val="Listeafsnit"/>
              <w:tabs>
                <w:tab w:val="left" w:pos="0"/>
              </w:tabs>
              <w:spacing w:line="276" w:lineRule="auto"/>
              <w:ind w:left="0"/>
              <w:rPr>
                <w:rFonts w:asciiTheme="minorHAnsi" w:hAnsiTheme="minorHAnsi" w:cstheme="minorHAnsi"/>
                <w:szCs w:val="24"/>
                <w:lang w:val="en-GB"/>
              </w:rPr>
            </w:pPr>
          </w:p>
        </w:tc>
      </w:tr>
      <w:tr w:rsidR="00C73AD1" w:rsidRPr="00473BEB" w14:paraId="2DB28BB3"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9D238" w14:textId="77777777" w:rsidR="00C73AD1" w:rsidRPr="00473BEB" w:rsidRDefault="00C73AD1" w:rsidP="00473BEB">
            <w:pPr>
              <w:pStyle w:val="Listeafsnit"/>
              <w:numPr>
                <w:ilvl w:val="0"/>
                <w:numId w:val="19"/>
              </w:numPr>
              <w:ind w:left="473"/>
              <w:jc w:val="center"/>
              <w:rPr>
                <w:rFonts w:cstheme="minorHAnsi"/>
                <w:b/>
                <w:sz w:val="20"/>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262DE" w14:textId="43B8C784" w:rsidR="00C73AD1" w:rsidRPr="00AC04FB" w:rsidRDefault="00EE1E63" w:rsidP="00A05590">
            <w:pPr>
              <w:pStyle w:val="Opstilling-punkttegn"/>
              <w:numPr>
                <w:ilvl w:val="0"/>
                <w:numId w:val="0"/>
              </w:numPr>
              <w:spacing w:after="0"/>
              <w:ind w:left="3" w:hanging="3"/>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691DBF">
              <w:rPr>
                <w:rFonts w:asciiTheme="minorHAnsi" w:hAnsiTheme="minorHAnsi" w:cstheme="minorHAnsi"/>
                <w:sz w:val="24"/>
                <w:szCs w:val="24"/>
                <w:lang w:val="en-GB"/>
              </w:rPr>
              <w:t>inspection stand</w:t>
            </w:r>
            <w:r>
              <w:rPr>
                <w:rFonts w:asciiTheme="minorHAnsi" w:hAnsiTheme="minorHAnsi" w:cstheme="minorHAnsi"/>
                <w:sz w:val="24"/>
                <w:szCs w:val="24"/>
                <w:lang w:val="en-GB"/>
              </w:rPr>
              <w:t xml:space="preserve"> </w:t>
            </w:r>
            <w:r w:rsidR="00691DBF">
              <w:rPr>
                <w:rFonts w:asciiTheme="minorHAnsi" w:hAnsiTheme="minorHAnsi" w:cstheme="minorHAnsi"/>
                <w:sz w:val="24"/>
                <w:szCs w:val="24"/>
                <w:lang w:val="en-GB"/>
              </w:rPr>
              <w:t>SHALL</w:t>
            </w:r>
            <w:r>
              <w:rPr>
                <w:rFonts w:asciiTheme="minorHAnsi" w:hAnsiTheme="minorHAnsi" w:cstheme="minorHAnsi"/>
                <w:sz w:val="24"/>
                <w:szCs w:val="24"/>
                <w:lang w:val="en-GB"/>
              </w:rPr>
              <w:t xml:space="preserve"> be delivered with a CSC Certificate of Conformity.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77C526" w14:textId="40753F0F" w:rsidR="00C73AD1" w:rsidRDefault="00C73AD1" w:rsidP="00A05590">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32F39" w14:textId="77777777" w:rsidR="00C73AD1" w:rsidRPr="00D1409F" w:rsidRDefault="00C73AD1" w:rsidP="00A05590">
            <w:pPr>
              <w:spacing w:after="0"/>
              <w:rPr>
                <w:rFonts w:cstheme="minorHAnsi"/>
                <w:sz w:val="24"/>
                <w:szCs w:val="24"/>
                <w:lang w:val="en-US"/>
              </w:rPr>
            </w:pPr>
          </w:p>
        </w:tc>
        <w:tc>
          <w:tcPr>
            <w:tcW w:w="702" w:type="dxa"/>
            <w:tcBorders>
              <w:top w:val="single" w:sz="4" w:space="0" w:color="auto"/>
              <w:left w:val="single" w:sz="4" w:space="0" w:color="auto"/>
              <w:bottom w:val="single" w:sz="4" w:space="0" w:color="auto"/>
              <w:right w:val="single" w:sz="4" w:space="0" w:color="auto"/>
            </w:tcBorders>
          </w:tcPr>
          <w:p w14:paraId="35C7978B" w14:textId="77777777" w:rsidR="00C73AD1" w:rsidRPr="00134F80" w:rsidRDefault="00C73AD1" w:rsidP="00A05590">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450D7075" w14:textId="77777777" w:rsidR="00C73AD1" w:rsidRPr="00134F80" w:rsidRDefault="00C73AD1" w:rsidP="00A05590">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024DA" w14:textId="77777777" w:rsidR="00C73AD1" w:rsidRPr="00134F80" w:rsidRDefault="00C73AD1" w:rsidP="00A05590">
            <w:pPr>
              <w:pStyle w:val="Listeafsnit"/>
              <w:tabs>
                <w:tab w:val="left" w:pos="0"/>
              </w:tabs>
              <w:spacing w:line="276" w:lineRule="auto"/>
              <w:ind w:left="0"/>
              <w:rPr>
                <w:rFonts w:asciiTheme="minorHAnsi" w:hAnsiTheme="minorHAnsi" w:cstheme="minorHAnsi"/>
                <w:szCs w:val="24"/>
                <w:lang w:val="en-GB"/>
              </w:rPr>
            </w:pPr>
          </w:p>
        </w:tc>
      </w:tr>
      <w:tr w:rsidR="00F5760B" w:rsidRPr="00134F80" w14:paraId="0CA1C63D" w14:textId="77777777" w:rsidTr="00EE1E63">
        <w:tc>
          <w:tcPr>
            <w:tcW w:w="526" w:type="dxa"/>
            <w:shd w:val="clear" w:color="auto" w:fill="F2F2F2" w:themeFill="background1" w:themeFillShade="F2"/>
            <w:vAlign w:val="center"/>
          </w:tcPr>
          <w:p w14:paraId="0CA1C635" w14:textId="77777777" w:rsidR="00B51208" w:rsidRPr="00473BEB" w:rsidRDefault="00204BD1"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1</w:t>
            </w:r>
          </w:p>
        </w:tc>
        <w:tc>
          <w:tcPr>
            <w:tcW w:w="4111" w:type="dxa"/>
            <w:shd w:val="clear" w:color="auto" w:fill="F2F2F2" w:themeFill="background1" w:themeFillShade="F2"/>
          </w:tcPr>
          <w:p w14:paraId="0CA1C636" w14:textId="77777777" w:rsidR="004874D7" w:rsidRPr="00134F80" w:rsidRDefault="004874D7" w:rsidP="008C74A5">
            <w:pPr>
              <w:pStyle w:val="Opstilling-punkttegn"/>
              <w:numPr>
                <w:ilvl w:val="0"/>
                <w:numId w:val="0"/>
              </w:numPr>
              <w:ind w:left="3" w:hanging="3"/>
              <w:rPr>
                <w:rFonts w:asciiTheme="minorHAnsi" w:hAnsiTheme="minorHAnsi" w:cstheme="minorHAnsi"/>
                <w:sz w:val="24"/>
                <w:szCs w:val="24"/>
                <w:lang w:val="en-GB"/>
              </w:rPr>
            </w:pPr>
          </w:p>
          <w:p w14:paraId="72B6183B" w14:textId="198B213B" w:rsidR="00D96F3F" w:rsidRPr="00134F80" w:rsidRDefault="00134F80" w:rsidP="002D0A4F">
            <w:pPr>
              <w:pStyle w:val="Opstilling-punkttegn"/>
              <w:numPr>
                <w:ilvl w:val="0"/>
                <w:numId w:val="0"/>
              </w:numPr>
              <w:ind w:left="3" w:hanging="3"/>
              <w:rPr>
                <w:rFonts w:asciiTheme="minorHAnsi" w:hAnsiTheme="minorHAnsi" w:cstheme="minorHAnsi"/>
                <w:sz w:val="24"/>
                <w:szCs w:val="24"/>
                <w:lang w:val="en-GB"/>
              </w:rPr>
            </w:pPr>
            <w:r w:rsidRPr="00134F80">
              <w:rPr>
                <w:rFonts w:asciiTheme="minorHAnsi" w:hAnsiTheme="minorHAnsi" w:cstheme="minorHAnsi"/>
                <w:sz w:val="24"/>
                <w:szCs w:val="24"/>
                <w:lang w:val="en-GB"/>
              </w:rPr>
              <w:t xml:space="preserve">The inspection stand SHALL have the following dimensions: </w:t>
            </w:r>
          </w:p>
          <w:p w14:paraId="17A0FE1F" w14:textId="77777777" w:rsidR="00134F80" w:rsidRPr="00134F80" w:rsidRDefault="00134F80" w:rsidP="002D0A4F">
            <w:pPr>
              <w:pStyle w:val="Opstilling-punkttegn"/>
              <w:numPr>
                <w:ilvl w:val="0"/>
                <w:numId w:val="0"/>
              </w:numPr>
              <w:ind w:left="3" w:hanging="3"/>
              <w:rPr>
                <w:rFonts w:asciiTheme="minorHAnsi" w:hAnsiTheme="minorHAnsi" w:cstheme="minorHAnsi"/>
                <w:i/>
                <w:sz w:val="20"/>
                <w:szCs w:val="20"/>
                <w:lang w:val="en-GB"/>
              </w:rPr>
            </w:pPr>
          </w:p>
          <w:p w14:paraId="32B5E99A" w14:textId="77777777" w:rsidR="00134F80" w:rsidRPr="00134F80" w:rsidRDefault="00134F80" w:rsidP="00134F80">
            <w:pPr>
              <w:pStyle w:val="Opstilling-punkttegn"/>
              <w:rPr>
                <w:lang w:val="en-GB"/>
              </w:rPr>
            </w:pPr>
            <w:r w:rsidRPr="00134F80">
              <w:rPr>
                <w:lang w:val="en-GB"/>
              </w:rPr>
              <w:t>External Length: 6058 mm</w:t>
            </w:r>
          </w:p>
          <w:p w14:paraId="757D3B09" w14:textId="77777777" w:rsidR="00134F80" w:rsidRPr="00134F80" w:rsidRDefault="00134F80" w:rsidP="00134F80">
            <w:pPr>
              <w:pStyle w:val="Opstilling-punkttegn"/>
              <w:rPr>
                <w:lang w:val="en-GB"/>
              </w:rPr>
            </w:pPr>
            <w:r w:rsidRPr="00134F80">
              <w:rPr>
                <w:lang w:val="en-GB"/>
              </w:rPr>
              <w:t>External Width: 2438 mm</w:t>
            </w:r>
          </w:p>
          <w:p w14:paraId="0CA1C637" w14:textId="0DF20425" w:rsidR="00134F80" w:rsidRPr="00134F80" w:rsidRDefault="00134F80" w:rsidP="00134F80">
            <w:pPr>
              <w:pStyle w:val="Opstilling-punkttegn"/>
              <w:rPr>
                <w:lang w:val="en-GB"/>
              </w:rPr>
            </w:pPr>
            <w:r w:rsidRPr="00134F80">
              <w:rPr>
                <w:lang w:val="en-GB"/>
              </w:rPr>
              <w:t>External height: 2100-2300 mm</w:t>
            </w:r>
          </w:p>
        </w:tc>
        <w:tc>
          <w:tcPr>
            <w:tcW w:w="1101" w:type="dxa"/>
            <w:shd w:val="clear" w:color="auto" w:fill="F2F2F2" w:themeFill="background1" w:themeFillShade="F2"/>
            <w:vAlign w:val="center"/>
          </w:tcPr>
          <w:p w14:paraId="0CA1C638" w14:textId="77777777" w:rsidR="00F5760B" w:rsidRPr="00134F80" w:rsidRDefault="00357223" w:rsidP="00F5760B">
            <w:pPr>
              <w:jc w:val="center"/>
              <w:rPr>
                <w:rFonts w:cstheme="minorHAnsi"/>
                <w:b/>
                <w:sz w:val="24"/>
                <w:szCs w:val="24"/>
                <w:lang w:val="en-GB"/>
              </w:rPr>
            </w:pPr>
            <w:r w:rsidRPr="00134F80">
              <w:rPr>
                <w:rFonts w:cstheme="minorHAnsi"/>
                <w:sz w:val="24"/>
                <w:szCs w:val="24"/>
                <w:lang w:val="en-GB"/>
              </w:rPr>
              <w:t>SHALL</w:t>
            </w:r>
          </w:p>
        </w:tc>
        <w:tc>
          <w:tcPr>
            <w:tcW w:w="3581" w:type="dxa"/>
            <w:shd w:val="clear" w:color="auto" w:fill="F2F2F2" w:themeFill="background1" w:themeFillShade="F2"/>
          </w:tcPr>
          <w:p w14:paraId="0CA1C639" w14:textId="77777777" w:rsidR="00F5760B" w:rsidRPr="00134F80" w:rsidRDefault="00F5760B" w:rsidP="002D0A4F">
            <w:pPr>
              <w:spacing w:after="0"/>
              <w:rPr>
                <w:rFonts w:cstheme="minorHAnsi"/>
                <w:sz w:val="24"/>
                <w:szCs w:val="24"/>
                <w:lang w:val="en-GB"/>
              </w:rPr>
            </w:pPr>
          </w:p>
        </w:tc>
        <w:tc>
          <w:tcPr>
            <w:tcW w:w="702" w:type="dxa"/>
          </w:tcPr>
          <w:p w14:paraId="0CA1C63A" w14:textId="77777777" w:rsidR="00F5760B" w:rsidRPr="00134F80" w:rsidRDefault="00F5760B" w:rsidP="00290F57">
            <w:pPr>
              <w:rPr>
                <w:rFonts w:cstheme="minorHAnsi"/>
                <w:sz w:val="24"/>
                <w:szCs w:val="24"/>
                <w:lang w:val="en-GB"/>
              </w:rPr>
            </w:pPr>
          </w:p>
        </w:tc>
        <w:tc>
          <w:tcPr>
            <w:tcW w:w="742" w:type="dxa"/>
          </w:tcPr>
          <w:p w14:paraId="0CA1C63B" w14:textId="77777777" w:rsidR="00F5760B" w:rsidRPr="00134F80" w:rsidRDefault="00F5760B" w:rsidP="00290F57">
            <w:pPr>
              <w:rPr>
                <w:rFonts w:cstheme="minorHAnsi"/>
                <w:sz w:val="24"/>
                <w:szCs w:val="24"/>
                <w:lang w:val="en-GB"/>
              </w:rPr>
            </w:pPr>
          </w:p>
        </w:tc>
        <w:tc>
          <w:tcPr>
            <w:tcW w:w="3392" w:type="dxa"/>
            <w:shd w:val="clear" w:color="auto" w:fill="F2F2F2" w:themeFill="background1" w:themeFillShade="F2"/>
          </w:tcPr>
          <w:p w14:paraId="0CA1C63C" w14:textId="77777777" w:rsidR="00F5760B" w:rsidRPr="00134F80" w:rsidRDefault="00F5760B" w:rsidP="00290F57">
            <w:pPr>
              <w:rPr>
                <w:rFonts w:cstheme="minorHAnsi"/>
                <w:sz w:val="24"/>
                <w:szCs w:val="24"/>
                <w:lang w:val="en-GB"/>
              </w:rPr>
            </w:pPr>
          </w:p>
        </w:tc>
      </w:tr>
      <w:tr w:rsidR="008669FF" w:rsidRPr="00134F80" w14:paraId="3308FB96"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59555" w14:textId="125915E9" w:rsidR="008669FF" w:rsidRPr="00473BEB" w:rsidRDefault="008669FF" w:rsidP="00473BEB">
            <w:pPr>
              <w:pStyle w:val="Listeafsnit"/>
              <w:numPr>
                <w:ilvl w:val="0"/>
                <w:numId w:val="19"/>
              </w:numPr>
              <w:ind w:left="473"/>
              <w:jc w:val="center"/>
              <w:rPr>
                <w:rFonts w:cstheme="minorHAnsi"/>
                <w:b/>
                <w:sz w:val="20"/>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E99D2" w14:textId="77777777" w:rsidR="008669FF" w:rsidRPr="00134F80" w:rsidRDefault="008669FF" w:rsidP="00A05590">
            <w:pPr>
              <w:pStyle w:val="Opstilling-punkttegn"/>
              <w:numPr>
                <w:ilvl w:val="0"/>
                <w:numId w:val="0"/>
              </w:numPr>
              <w:spacing w:after="0"/>
              <w:ind w:left="3" w:hanging="3"/>
              <w:rPr>
                <w:rFonts w:asciiTheme="minorHAnsi" w:hAnsiTheme="minorHAnsi" w:cstheme="minorHAnsi"/>
                <w:sz w:val="24"/>
                <w:szCs w:val="24"/>
                <w:lang w:val="en-GB"/>
              </w:rPr>
            </w:pPr>
            <w:r>
              <w:rPr>
                <w:rFonts w:asciiTheme="minorHAnsi" w:hAnsiTheme="minorHAnsi" w:cstheme="minorHAnsi"/>
                <w:sz w:val="24"/>
                <w:szCs w:val="24"/>
                <w:lang w:val="en-GB"/>
              </w:rPr>
              <w:t>The inspection stand SHALL not exceed the dimensions of a 1CC ISO container when in transport mode.</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FF31E" w14:textId="77777777" w:rsidR="008669FF" w:rsidRDefault="008669FF" w:rsidP="00A05590">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E99F8" w14:textId="77777777" w:rsidR="008669FF" w:rsidRPr="00134F80" w:rsidRDefault="008669FF" w:rsidP="00A05590">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8F5914A" w14:textId="77777777" w:rsidR="008669FF" w:rsidRPr="00134F80" w:rsidRDefault="008669FF" w:rsidP="00A05590">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FD3A7B0" w14:textId="77777777" w:rsidR="008669FF" w:rsidRPr="00134F80" w:rsidRDefault="008669FF" w:rsidP="00A05590">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4E2AD" w14:textId="77777777" w:rsidR="008669FF" w:rsidRPr="00134F80" w:rsidRDefault="008669FF" w:rsidP="00A05590">
            <w:pPr>
              <w:pStyle w:val="Listeafsnit"/>
              <w:tabs>
                <w:tab w:val="left" w:pos="0"/>
              </w:tabs>
              <w:spacing w:line="276" w:lineRule="auto"/>
              <w:ind w:left="0"/>
              <w:rPr>
                <w:rFonts w:asciiTheme="minorHAnsi" w:hAnsiTheme="minorHAnsi" w:cstheme="minorHAnsi"/>
                <w:szCs w:val="24"/>
                <w:lang w:val="en-GB"/>
              </w:rPr>
            </w:pPr>
          </w:p>
        </w:tc>
      </w:tr>
      <w:tr w:rsidR="001A0726" w:rsidRPr="00134F80" w14:paraId="0CA1C651" w14:textId="77777777" w:rsidTr="00EE1E63">
        <w:trPr>
          <w:trHeight w:val="1175"/>
        </w:trPr>
        <w:tc>
          <w:tcPr>
            <w:tcW w:w="526" w:type="dxa"/>
            <w:shd w:val="clear" w:color="auto" w:fill="F2F2F2" w:themeFill="background1" w:themeFillShade="F2"/>
            <w:vAlign w:val="center"/>
          </w:tcPr>
          <w:p w14:paraId="0CA1C648" w14:textId="77777777" w:rsidR="001A0726" w:rsidRPr="00473BEB" w:rsidRDefault="006E0BE6"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3</w:t>
            </w:r>
          </w:p>
        </w:tc>
        <w:tc>
          <w:tcPr>
            <w:tcW w:w="4111" w:type="dxa"/>
            <w:shd w:val="clear" w:color="auto" w:fill="F2F2F2" w:themeFill="background1" w:themeFillShade="F2"/>
          </w:tcPr>
          <w:p w14:paraId="0CA1C64A" w14:textId="3ED157B8" w:rsidR="008A18B6" w:rsidRPr="00134F80" w:rsidRDefault="008A18B6" w:rsidP="002D0A4F">
            <w:pPr>
              <w:pStyle w:val="Opstilling-punkttegn"/>
              <w:numPr>
                <w:ilvl w:val="0"/>
                <w:numId w:val="0"/>
              </w:numPr>
              <w:spacing w:after="0"/>
              <w:ind w:left="3" w:hanging="3"/>
              <w:rPr>
                <w:rFonts w:asciiTheme="minorHAnsi" w:hAnsiTheme="minorHAnsi" w:cstheme="minorHAnsi"/>
                <w:sz w:val="24"/>
                <w:szCs w:val="24"/>
                <w:lang w:val="en-GB"/>
              </w:rPr>
            </w:pPr>
          </w:p>
          <w:p w14:paraId="001EFAB9" w14:textId="0FE851B7" w:rsidR="00134F80" w:rsidRPr="00134F80" w:rsidRDefault="00134F80" w:rsidP="002D0A4F">
            <w:pPr>
              <w:pStyle w:val="Opstilling-punkttegn"/>
              <w:numPr>
                <w:ilvl w:val="0"/>
                <w:numId w:val="0"/>
              </w:numPr>
              <w:spacing w:after="0"/>
              <w:ind w:left="3" w:hanging="3"/>
              <w:rPr>
                <w:rFonts w:asciiTheme="minorHAnsi" w:hAnsiTheme="minorHAnsi" w:cstheme="minorHAnsi"/>
                <w:sz w:val="24"/>
                <w:szCs w:val="24"/>
                <w:lang w:val="en-GB"/>
              </w:rPr>
            </w:pPr>
            <w:r w:rsidRPr="00134F80">
              <w:rPr>
                <w:rFonts w:asciiTheme="minorHAnsi" w:hAnsiTheme="minorHAnsi" w:cstheme="minorHAnsi"/>
                <w:sz w:val="24"/>
                <w:szCs w:val="24"/>
                <w:lang w:val="en-GB"/>
              </w:rPr>
              <w:t>The</w:t>
            </w:r>
            <w:r w:rsidR="004135B2">
              <w:rPr>
                <w:rFonts w:asciiTheme="minorHAnsi" w:hAnsiTheme="minorHAnsi" w:cstheme="minorHAnsi"/>
                <w:sz w:val="24"/>
                <w:szCs w:val="24"/>
                <w:lang w:val="en-GB"/>
              </w:rPr>
              <w:t xml:space="preserve"> inspection</w:t>
            </w:r>
            <w:r w:rsidRPr="00134F80">
              <w:rPr>
                <w:rFonts w:asciiTheme="minorHAnsi" w:hAnsiTheme="minorHAnsi" w:cstheme="minorHAnsi"/>
                <w:sz w:val="24"/>
                <w:szCs w:val="24"/>
                <w:lang w:val="en-GB"/>
              </w:rPr>
              <w:t xml:space="preserve"> stand SHALL have a safe working limit</w:t>
            </w:r>
            <w:r w:rsidR="00AC04FB">
              <w:rPr>
                <w:rFonts w:asciiTheme="minorHAnsi" w:hAnsiTheme="minorHAnsi" w:cstheme="minorHAnsi"/>
                <w:sz w:val="24"/>
                <w:szCs w:val="24"/>
                <w:lang w:val="en-GB"/>
              </w:rPr>
              <w:t>/allowable stacking weight</w:t>
            </w:r>
            <w:r w:rsidRPr="00134F80">
              <w:rPr>
                <w:rFonts w:asciiTheme="minorHAnsi" w:hAnsiTheme="minorHAnsi" w:cstheme="minorHAnsi"/>
                <w:sz w:val="24"/>
                <w:szCs w:val="24"/>
                <w:lang w:val="en-GB"/>
              </w:rPr>
              <w:t xml:space="preserve"> of </w:t>
            </w:r>
            <w:r w:rsidR="00473BEB">
              <w:rPr>
                <w:rFonts w:asciiTheme="minorHAnsi" w:hAnsiTheme="minorHAnsi" w:cstheme="minorHAnsi"/>
                <w:sz w:val="24"/>
                <w:szCs w:val="24"/>
                <w:lang w:val="en-GB"/>
              </w:rPr>
              <w:t xml:space="preserve">minimum </w:t>
            </w:r>
            <w:r w:rsidRPr="00134F80">
              <w:rPr>
                <w:rFonts w:asciiTheme="minorHAnsi" w:hAnsiTheme="minorHAnsi" w:cstheme="minorHAnsi"/>
                <w:sz w:val="24"/>
                <w:szCs w:val="24"/>
                <w:lang w:val="en-GB"/>
              </w:rPr>
              <w:t>40,000 kg</w:t>
            </w:r>
            <w:r w:rsidR="00AC04FB">
              <w:rPr>
                <w:rFonts w:asciiTheme="minorHAnsi" w:hAnsiTheme="minorHAnsi" w:cstheme="minorHAnsi"/>
                <w:sz w:val="24"/>
                <w:szCs w:val="24"/>
                <w:lang w:val="en-GB"/>
              </w:rPr>
              <w:t>.</w:t>
            </w:r>
          </w:p>
          <w:p w14:paraId="0CA1C64B" w14:textId="77777777" w:rsidR="007B27EF" w:rsidRPr="00134F80" w:rsidRDefault="007B27EF" w:rsidP="002D0A4F">
            <w:pPr>
              <w:pStyle w:val="Opstilling-punkttegn"/>
              <w:numPr>
                <w:ilvl w:val="0"/>
                <w:numId w:val="0"/>
              </w:numPr>
              <w:spacing w:after="0"/>
              <w:ind w:left="3" w:hanging="3"/>
              <w:rPr>
                <w:rFonts w:asciiTheme="minorHAnsi" w:hAnsiTheme="minorHAnsi" w:cstheme="minorHAnsi"/>
                <w:sz w:val="24"/>
                <w:szCs w:val="24"/>
                <w:lang w:val="en-GB"/>
              </w:rPr>
            </w:pPr>
          </w:p>
        </w:tc>
        <w:tc>
          <w:tcPr>
            <w:tcW w:w="1101" w:type="dxa"/>
            <w:shd w:val="clear" w:color="auto" w:fill="F2F2F2" w:themeFill="background1" w:themeFillShade="F2"/>
            <w:vAlign w:val="center"/>
          </w:tcPr>
          <w:p w14:paraId="0CA1C64C" w14:textId="77777777" w:rsidR="001A0726" w:rsidRPr="00134F80" w:rsidRDefault="00357223" w:rsidP="002D0A4F">
            <w:pPr>
              <w:spacing w:after="0"/>
              <w:jc w:val="center"/>
              <w:rPr>
                <w:rFonts w:cstheme="minorHAnsi"/>
                <w:sz w:val="24"/>
                <w:szCs w:val="24"/>
                <w:lang w:val="en-GB"/>
              </w:rPr>
            </w:pPr>
            <w:r w:rsidRPr="00134F80">
              <w:rPr>
                <w:rFonts w:cstheme="minorHAnsi"/>
                <w:sz w:val="24"/>
                <w:szCs w:val="24"/>
                <w:lang w:val="en-GB"/>
              </w:rPr>
              <w:t>SHALL</w:t>
            </w:r>
          </w:p>
        </w:tc>
        <w:tc>
          <w:tcPr>
            <w:tcW w:w="3581" w:type="dxa"/>
            <w:shd w:val="clear" w:color="auto" w:fill="F2F2F2" w:themeFill="background1" w:themeFillShade="F2"/>
          </w:tcPr>
          <w:p w14:paraId="0CA1C64D" w14:textId="04AB9B94" w:rsidR="001A0726" w:rsidRPr="00134F80" w:rsidRDefault="001A0726" w:rsidP="002D0A4F">
            <w:pPr>
              <w:spacing w:after="0"/>
              <w:rPr>
                <w:rFonts w:cstheme="minorHAnsi"/>
                <w:sz w:val="24"/>
                <w:szCs w:val="24"/>
                <w:lang w:val="en-GB"/>
              </w:rPr>
            </w:pPr>
          </w:p>
        </w:tc>
        <w:tc>
          <w:tcPr>
            <w:tcW w:w="702" w:type="dxa"/>
          </w:tcPr>
          <w:p w14:paraId="0CA1C64E" w14:textId="77777777" w:rsidR="001A0726" w:rsidRPr="00134F80" w:rsidRDefault="001A0726" w:rsidP="0046128B">
            <w:pPr>
              <w:rPr>
                <w:rFonts w:cstheme="minorHAnsi"/>
                <w:sz w:val="24"/>
                <w:szCs w:val="24"/>
                <w:lang w:val="en-GB"/>
              </w:rPr>
            </w:pPr>
          </w:p>
        </w:tc>
        <w:tc>
          <w:tcPr>
            <w:tcW w:w="742" w:type="dxa"/>
          </w:tcPr>
          <w:p w14:paraId="0CA1C64F" w14:textId="77777777" w:rsidR="001A0726" w:rsidRPr="00134F80" w:rsidRDefault="001A0726" w:rsidP="0046128B">
            <w:pPr>
              <w:rPr>
                <w:rFonts w:cstheme="minorHAnsi"/>
                <w:sz w:val="24"/>
                <w:szCs w:val="24"/>
                <w:lang w:val="en-GB"/>
              </w:rPr>
            </w:pPr>
          </w:p>
        </w:tc>
        <w:tc>
          <w:tcPr>
            <w:tcW w:w="3392" w:type="dxa"/>
            <w:shd w:val="clear" w:color="auto" w:fill="F2F2F2" w:themeFill="background1" w:themeFillShade="F2"/>
          </w:tcPr>
          <w:p w14:paraId="0CA1C650" w14:textId="77777777" w:rsidR="008A18B6" w:rsidRPr="00134F80" w:rsidRDefault="008A18B6" w:rsidP="007D5D1C">
            <w:pPr>
              <w:pStyle w:val="Listeafsnit"/>
              <w:tabs>
                <w:tab w:val="left" w:pos="0"/>
              </w:tabs>
              <w:spacing w:line="276" w:lineRule="auto"/>
              <w:ind w:left="0"/>
              <w:rPr>
                <w:rFonts w:asciiTheme="minorHAnsi" w:hAnsiTheme="minorHAnsi" w:cstheme="minorHAnsi"/>
                <w:szCs w:val="24"/>
                <w:lang w:val="en-GB"/>
              </w:rPr>
            </w:pPr>
          </w:p>
        </w:tc>
      </w:tr>
      <w:tr w:rsidR="00D1409F" w:rsidRPr="00473BEB" w14:paraId="5E5A7847"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1642F" w14:textId="77777777" w:rsidR="00D1409F" w:rsidRPr="00473BEB" w:rsidRDefault="00D1409F"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12</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D3D08" w14:textId="3B4E1B6C" w:rsidR="00D1409F" w:rsidRDefault="00D1409F" w:rsidP="00A05590">
            <w:pPr>
              <w:pStyle w:val="Opstilling-punkttegn"/>
              <w:numPr>
                <w:ilvl w:val="0"/>
                <w:numId w:val="0"/>
              </w:numPr>
              <w:spacing w:after="0"/>
              <w:ind w:left="3" w:hanging="3"/>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691DBF">
              <w:rPr>
                <w:rFonts w:asciiTheme="minorHAnsi" w:hAnsiTheme="minorHAnsi" w:cstheme="minorHAnsi"/>
                <w:sz w:val="24"/>
                <w:szCs w:val="24"/>
                <w:lang w:val="en-GB"/>
              </w:rPr>
              <w:t>inspection stand</w:t>
            </w:r>
            <w:r>
              <w:rPr>
                <w:rFonts w:asciiTheme="minorHAnsi" w:hAnsiTheme="minorHAnsi" w:cstheme="minorHAnsi"/>
                <w:sz w:val="24"/>
                <w:szCs w:val="24"/>
                <w:lang w:val="en-GB"/>
              </w:rPr>
              <w:t xml:space="preserve"> SHALL not contain any timber components.</w:t>
            </w:r>
          </w:p>
          <w:p w14:paraId="45EB5391" w14:textId="77777777" w:rsidR="00D1409F" w:rsidRPr="00AC04FB" w:rsidRDefault="00D1409F" w:rsidP="00A05590">
            <w:pPr>
              <w:pStyle w:val="Opstilling-punkttegn"/>
              <w:numPr>
                <w:ilvl w:val="0"/>
                <w:numId w:val="0"/>
              </w:numPr>
              <w:spacing w:after="0"/>
              <w:rPr>
                <w:rFonts w:asciiTheme="minorHAnsi" w:hAnsiTheme="minorHAnsi" w:cstheme="minorHAnsi"/>
                <w:sz w:val="24"/>
                <w:szCs w:val="24"/>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1BEA9" w14:textId="65435682" w:rsidR="00D1409F" w:rsidRDefault="000B03FA" w:rsidP="00A05590">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C4332" w14:textId="77777777" w:rsidR="00D1409F" w:rsidRDefault="00D1409F" w:rsidP="00A05590">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51A9AEC" w14:textId="77777777" w:rsidR="00D1409F" w:rsidRPr="00134F80" w:rsidRDefault="00D1409F" w:rsidP="00A05590">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8B62DB2" w14:textId="77777777" w:rsidR="00D1409F" w:rsidRPr="00134F80" w:rsidRDefault="00D1409F" w:rsidP="00A05590">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3D6F5" w14:textId="77777777" w:rsidR="00D1409F" w:rsidRPr="00134F80" w:rsidRDefault="00D1409F" w:rsidP="00A05590">
            <w:pPr>
              <w:pStyle w:val="Listeafsnit"/>
              <w:tabs>
                <w:tab w:val="left" w:pos="0"/>
              </w:tabs>
              <w:spacing w:line="276" w:lineRule="auto"/>
              <w:ind w:left="0"/>
              <w:rPr>
                <w:rFonts w:asciiTheme="minorHAnsi" w:hAnsiTheme="minorHAnsi" w:cstheme="minorHAnsi"/>
                <w:szCs w:val="24"/>
                <w:lang w:val="en-GB"/>
              </w:rPr>
            </w:pPr>
          </w:p>
        </w:tc>
      </w:tr>
      <w:tr w:rsidR="00D1409F" w:rsidRPr="00AC04FB" w14:paraId="2F7C70A4"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28A41" w14:textId="77777777" w:rsidR="00D1409F" w:rsidRPr="00473BEB" w:rsidRDefault="00D1409F"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lastRenderedPageBreak/>
              <w:t>5</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8829F" w14:textId="706A8B22" w:rsidR="00D1409F" w:rsidRPr="00EF5081" w:rsidRDefault="00D1409F" w:rsidP="00A9583B">
            <w:pPr>
              <w:pStyle w:val="Default"/>
              <w:rPr>
                <w:rFonts w:asciiTheme="minorHAnsi" w:hAnsiTheme="minorHAnsi" w:cstheme="minorHAnsi"/>
                <w:lang w:val="en-GB"/>
              </w:rPr>
            </w:pPr>
            <w:r>
              <w:rPr>
                <w:rFonts w:asciiTheme="minorHAnsi" w:hAnsiTheme="minorHAnsi" w:cstheme="minorHAnsi"/>
                <w:lang w:val="en-GB"/>
              </w:rPr>
              <w:t xml:space="preserve">The platform base of the inspection stand SHALL be of an anti-slip type e.g. </w:t>
            </w:r>
          </w:p>
          <w:p w14:paraId="53B7E7D3" w14:textId="77777777" w:rsidR="00D1409F" w:rsidRPr="00134F80" w:rsidRDefault="00D1409F" w:rsidP="00A9583B">
            <w:pPr>
              <w:pStyle w:val="Default"/>
              <w:rPr>
                <w:rFonts w:asciiTheme="minorHAnsi" w:hAnsiTheme="minorHAnsi" w:cstheme="minorHAnsi"/>
                <w:lang w:val="en-GB"/>
              </w:rPr>
            </w:pPr>
            <w:r>
              <w:rPr>
                <w:rFonts w:asciiTheme="minorHAnsi" w:hAnsiTheme="minorHAnsi" w:cstheme="minorHAnsi"/>
                <w:lang w:val="en-GB"/>
              </w:rPr>
              <w:t>galvanized</w:t>
            </w:r>
            <w:r w:rsidRPr="00EF5081">
              <w:rPr>
                <w:rFonts w:asciiTheme="minorHAnsi" w:hAnsiTheme="minorHAnsi" w:cstheme="minorHAnsi"/>
                <w:lang w:val="en-GB"/>
              </w:rPr>
              <w:t xml:space="preserve"> mesh floor</w:t>
            </w:r>
            <w:r>
              <w:rPr>
                <w:sz w:val="22"/>
                <w:szCs w:val="22"/>
              </w:rPr>
              <w: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5703A" w14:textId="77777777" w:rsidR="00D1409F" w:rsidRPr="00134F80" w:rsidRDefault="00D1409F" w:rsidP="00A9583B">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F5475" w14:textId="77777777" w:rsidR="00D1409F" w:rsidRPr="00134F80" w:rsidRDefault="00D1409F" w:rsidP="00A9583B">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4B880237" w14:textId="77777777" w:rsidR="00D1409F" w:rsidRPr="00134F80" w:rsidRDefault="00D1409F" w:rsidP="00A9583B">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BC9DF9B" w14:textId="77777777" w:rsidR="00D1409F" w:rsidRPr="00134F80" w:rsidRDefault="00D1409F" w:rsidP="00A9583B">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41F2A" w14:textId="77777777" w:rsidR="00D1409F" w:rsidRPr="00134F80" w:rsidRDefault="00D1409F" w:rsidP="00A9583B">
            <w:pPr>
              <w:pStyle w:val="Listeafsnit"/>
              <w:tabs>
                <w:tab w:val="left" w:pos="0"/>
              </w:tabs>
              <w:spacing w:line="276" w:lineRule="auto"/>
              <w:ind w:left="0"/>
              <w:rPr>
                <w:rFonts w:asciiTheme="minorHAnsi" w:hAnsiTheme="minorHAnsi" w:cstheme="minorHAnsi"/>
                <w:szCs w:val="24"/>
                <w:lang w:val="en-GB"/>
              </w:rPr>
            </w:pPr>
          </w:p>
        </w:tc>
      </w:tr>
      <w:tr w:rsidR="000A39D2" w:rsidRPr="00134F80" w14:paraId="53F8A766"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3AAEE" w14:textId="72721821" w:rsidR="000A39D2" w:rsidRPr="00473BEB" w:rsidRDefault="000A39D2"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4</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45B9E" w14:textId="77777777" w:rsidR="000A39D2" w:rsidRPr="00134F80" w:rsidRDefault="000A39D2" w:rsidP="000A39D2">
            <w:pPr>
              <w:pStyle w:val="Opstilling-punkttegn"/>
              <w:numPr>
                <w:ilvl w:val="0"/>
                <w:numId w:val="0"/>
              </w:numPr>
              <w:spacing w:after="0"/>
              <w:ind w:left="3" w:hanging="3"/>
              <w:rPr>
                <w:rFonts w:asciiTheme="minorHAnsi" w:hAnsiTheme="minorHAnsi" w:cstheme="minorHAnsi"/>
                <w:sz w:val="24"/>
                <w:szCs w:val="24"/>
                <w:lang w:val="en-GB"/>
              </w:rPr>
            </w:pPr>
          </w:p>
          <w:p w14:paraId="596A51A2" w14:textId="5ECAA6A4" w:rsidR="00804D52" w:rsidRDefault="000A39D2" w:rsidP="000A39D2">
            <w:pPr>
              <w:pStyle w:val="Opstilling-punkttegn"/>
              <w:numPr>
                <w:ilvl w:val="0"/>
                <w:numId w:val="0"/>
              </w:numPr>
              <w:spacing w:after="0"/>
              <w:rPr>
                <w:lang w:val="en-US"/>
              </w:rPr>
            </w:pPr>
            <w:r>
              <w:rPr>
                <w:rFonts w:asciiTheme="minorHAnsi" w:hAnsiTheme="minorHAnsi" w:cstheme="minorHAnsi"/>
                <w:sz w:val="24"/>
                <w:szCs w:val="24"/>
                <w:lang w:val="en-GB"/>
              </w:rPr>
              <w:t xml:space="preserve">The inspection stand SHALL have </w:t>
            </w:r>
            <w:r w:rsidR="00804D52">
              <w:rPr>
                <w:lang w:val="en-US"/>
              </w:rPr>
              <w:t>f</w:t>
            </w:r>
            <w:r w:rsidR="00804D52" w:rsidRPr="00FF7E21">
              <w:rPr>
                <w:lang w:val="en-US"/>
              </w:rPr>
              <w:t xml:space="preserve">orklift pockets </w:t>
            </w:r>
            <w:r w:rsidR="00804D52">
              <w:rPr>
                <w:lang w:val="en-US"/>
              </w:rPr>
              <w:t>according to ISO 1496-1, Annex C</w:t>
            </w:r>
            <w:r w:rsidR="00804D52" w:rsidRPr="00FF7E21">
              <w:rPr>
                <w:lang w:val="en-US"/>
              </w:rPr>
              <w:t xml:space="preserve"> or equivalent.</w:t>
            </w:r>
          </w:p>
          <w:p w14:paraId="3CF13F55" w14:textId="5A973D3A" w:rsidR="000A39D2" w:rsidRPr="00134F80" w:rsidRDefault="000A39D2" w:rsidP="000A39D2">
            <w:pPr>
              <w:pStyle w:val="Opstilling-punkttegn"/>
              <w:numPr>
                <w:ilvl w:val="0"/>
                <w:numId w:val="0"/>
              </w:numPr>
              <w:spacing w:after="0"/>
              <w:rPr>
                <w:rFonts w:asciiTheme="minorHAnsi" w:hAnsiTheme="minorHAnsi" w:cstheme="minorHAnsi"/>
                <w:sz w:val="24"/>
                <w:szCs w:val="24"/>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775AD" w14:textId="32E521E1" w:rsidR="000A39D2" w:rsidRPr="00134F80" w:rsidRDefault="000A39D2" w:rsidP="000A39D2">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A2080" w14:textId="77777777" w:rsidR="000A39D2" w:rsidRPr="00134F80" w:rsidRDefault="000A39D2" w:rsidP="000A39D2">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608DA03F" w14:textId="77777777" w:rsidR="000A39D2" w:rsidRPr="00134F80" w:rsidRDefault="000A39D2" w:rsidP="000A39D2">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3449713F" w14:textId="77777777" w:rsidR="000A39D2" w:rsidRPr="00134F80" w:rsidRDefault="000A39D2" w:rsidP="000A39D2">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A47FF" w14:textId="77777777" w:rsidR="000A39D2" w:rsidRPr="00134F80" w:rsidRDefault="000A39D2" w:rsidP="000A39D2">
            <w:pPr>
              <w:pStyle w:val="Listeafsnit"/>
              <w:tabs>
                <w:tab w:val="left" w:pos="0"/>
              </w:tabs>
              <w:spacing w:line="276" w:lineRule="auto"/>
              <w:ind w:left="0"/>
              <w:rPr>
                <w:rFonts w:asciiTheme="minorHAnsi" w:hAnsiTheme="minorHAnsi" w:cstheme="minorHAnsi"/>
                <w:szCs w:val="24"/>
                <w:lang w:val="en-GB"/>
              </w:rPr>
            </w:pPr>
          </w:p>
        </w:tc>
      </w:tr>
      <w:tr w:rsidR="00D1409F" w:rsidRPr="00751D8B" w14:paraId="01AE72F3"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66998" w14:textId="71A45AF2" w:rsidR="00D1409F" w:rsidRPr="00473BEB" w:rsidRDefault="00D1409F" w:rsidP="00473BEB">
            <w:pPr>
              <w:pStyle w:val="Listeafsnit"/>
              <w:numPr>
                <w:ilvl w:val="0"/>
                <w:numId w:val="19"/>
              </w:numPr>
              <w:ind w:left="473"/>
              <w:jc w:val="center"/>
              <w:rPr>
                <w:rFonts w:cstheme="minorHAnsi"/>
                <w:b/>
                <w:sz w:val="20"/>
                <w:szCs w:val="24"/>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DABB0" w14:textId="16237BFD" w:rsidR="00D1409F" w:rsidRDefault="00D1409F" w:rsidP="00A05590">
            <w:pPr>
              <w:pStyle w:val="Opstilling-punkttegn"/>
              <w:numPr>
                <w:ilvl w:val="0"/>
                <w:numId w:val="0"/>
              </w:numPr>
              <w:spacing w:after="0"/>
              <w:ind w:left="3" w:hanging="3"/>
              <w:rPr>
                <w:rFonts w:asciiTheme="minorHAnsi" w:hAnsiTheme="minorHAnsi" w:cstheme="minorHAnsi"/>
                <w:sz w:val="24"/>
                <w:szCs w:val="24"/>
                <w:lang w:val="en-GB"/>
              </w:rPr>
            </w:pPr>
            <w:r>
              <w:rPr>
                <w:rFonts w:asciiTheme="minorHAnsi" w:hAnsiTheme="minorHAnsi" w:cstheme="minorHAnsi"/>
                <w:sz w:val="24"/>
                <w:szCs w:val="24"/>
                <w:lang w:val="en-GB"/>
              </w:rPr>
              <w:t>The inspection stand SHALL be labelled with BIC code according to ISO 6346.</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043A4" w14:textId="544B0CDB" w:rsidR="00D1409F" w:rsidRDefault="000B03FA" w:rsidP="00A05590">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FD26D" w14:textId="77777777" w:rsidR="00D1409F" w:rsidRPr="00134F80" w:rsidRDefault="00D1409F" w:rsidP="00A05590">
            <w:pPr>
              <w:spacing w:after="0"/>
              <w:rPr>
                <w:rFonts w:cstheme="minorHAnsi"/>
                <w:sz w:val="24"/>
                <w:szCs w:val="24"/>
                <w:lang w:val="en-GB"/>
              </w:rPr>
            </w:pPr>
            <w:r>
              <w:rPr>
                <w:rFonts w:cstheme="minorHAnsi"/>
                <w:sz w:val="24"/>
                <w:szCs w:val="24"/>
                <w:lang w:val="en-GB"/>
              </w:rPr>
              <w:t>BIC codes (starting with DAAU) are submitted by DALO.</w:t>
            </w:r>
          </w:p>
        </w:tc>
        <w:tc>
          <w:tcPr>
            <w:tcW w:w="702" w:type="dxa"/>
            <w:tcBorders>
              <w:top w:val="single" w:sz="4" w:space="0" w:color="auto"/>
              <w:left w:val="single" w:sz="4" w:space="0" w:color="auto"/>
              <w:bottom w:val="single" w:sz="4" w:space="0" w:color="auto"/>
              <w:right w:val="single" w:sz="4" w:space="0" w:color="auto"/>
            </w:tcBorders>
          </w:tcPr>
          <w:p w14:paraId="0F98965D" w14:textId="77777777" w:rsidR="00D1409F" w:rsidRPr="00134F80" w:rsidRDefault="00D1409F" w:rsidP="00A05590">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6BCD1D83" w14:textId="77777777" w:rsidR="00D1409F" w:rsidRPr="00134F80" w:rsidRDefault="00D1409F" w:rsidP="00A05590">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21F7B" w14:textId="77777777" w:rsidR="00D1409F" w:rsidRPr="00134F80" w:rsidRDefault="00D1409F" w:rsidP="00A05590">
            <w:pPr>
              <w:pStyle w:val="Listeafsnit"/>
              <w:tabs>
                <w:tab w:val="left" w:pos="0"/>
              </w:tabs>
              <w:spacing w:line="276" w:lineRule="auto"/>
              <w:ind w:left="0"/>
              <w:rPr>
                <w:rFonts w:asciiTheme="minorHAnsi" w:hAnsiTheme="minorHAnsi" w:cstheme="minorHAnsi"/>
                <w:szCs w:val="24"/>
                <w:lang w:val="en-GB"/>
              </w:rPr>
            </w:pPr>
          </w:p>
        </w:tc>
      </w:tr>
      <w:tr w:rsidR="00804D52" w:rsidRPr="00473BEB" w14:paraId="02F17DDE"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3C9D8" w14:textId="77777777" w:rsidR="00804D52" w:rsidRPr="00804D52" w:rsidRDefault="00804D52" w:rsidP="00804D52">
            <w:pPr>
              <w:ind w:left="360"/>
              <w:jc w:val="center"/>
              <w:rPr>
                <w:rFonts w:cstheme="minorHAnsi"/>
                <w:b/>
                <w:sz w:val="20"/>
                <w:szCs w:val="24"/>
                <w:lang w:val="en-GB"/>
              </w:rPr>
            </w:pPr>
          </w:p>
        </w:tc>
        <w:tc>
          <w:tcPr>
            <w:tcW w:w="136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F16FB" w14:textId="025BCDA3" w:rsidR="00804D52" w:rsidRPr="00804D52" w:rsidRDefault="00804D52" w:rsidP="00804D52">
            <w:pPr>
              <w:pStyle w:val="Listeafsnit"/>
              <w:tabs>
                <w:tab w:val="left" w:pos="0"/>
              </w:tabs>
              <w:spacing w:line="276" w:lineRule="auto"/>
              <w:ind w:left="0"/>
              <w:rPr>
                <w:rFonts w:asciiTheme="minorHAnsi" w:hAnsiTheme="minorHAnsi" w:cstheme="minorHAnsi"/>
                <w:b/>
                <w:szCs w:val="24"/>
                <w:lang w:val="en-GB"/>
              </w:rPr>
            </w:pPr>
            <w:r>
              <w:rPr>
                <w:rFonts w:asciiTheme="minorHAnsi" w:hAnsiTheme="minorHAnsi" w:cstheme="minorHAnsi"/>
                <w:b/>
                <w:szCs w:val="24"/>
                <w:lang w:val="en-GB"/>
              </w:rPr>
              <w:t xml:space="preserve">Accessories </w:t>
            </w:r>
          </w:p>
        </w:tc>
      </w:tr>
      <w:tr w:rsidR="000A39D2" w:rsidRPr="00751D8B" w14:paraId="0CA1C659"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2" w14:textId="451AE1BE" w:rsidR="000A39D2" w:rsidRPr="00473BEB" w:rsidRDefault="000A39D2"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6</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BAC45" w14:textId="77777777" w:rsidR="00F70F80" w:rsidRDefault="00F70F80" w:rsidP="000A39D2">
            <w:pPr>
              <w:pStyle w:val="Opstilling-punkttegn"/>
              <w:numPr>
                <w:ilvl w:val="0"/>
                <w:numId w:val="0"/>
              </w:numPr>
              <w:spacing w:after="0"/>
              <w:rPr>
                <w:rFonts w:asciiTheme="minorHAnsi" w:hAnsiTheme="minorHAnsi" w:cstheme="minorHAnsi"/>
                <w:sz w:val="24"/>
                <w:szCs w:val="24"/>
                <w:lang w:val="en-GB"/>
              </w:rPr>
            </w:pPr>
          </w:p>
          <w:p w14:paraId="14E6AEFE" w14:textId="6B0F35B1" w:rsidR="000A39D2" w:rsidRPr="00134F80" w:rsidRDefault="000A39D2" w:rsidP="000A39D2">
            <w:pPr>
              <w:pStyle w:val="Opstilling-punkttegn"/>
              <w:numPr>
                <w:ilvl w:val="0"/>
                <w:numId w:val="0"/>
              </w:numPr>
              <w:spacing w:after="0"/>
              <w:rPr>
                <w:rFonts w:asciiTheme="minorHAnsi" w:hAnsiTheme="minorHAnsi" w:cstheme="minorHAnsi"/>
                <w:sz w:val="24"/>
                <w:szCs w:val="24"/>
                <w:lang w:val="en-GB"/>
              </w:rPr>
            </w:pPr>
            <w:r w:rsidRPr="00134F80">
              <w:rPr>
                <w:rFonts w:asciiTheme="minorHAnsi" w:hAnsiTheme="minorHAnsi" w:cstheme="minorHAnsi"/>
                <w:sz w:val="24"/>
                <w:szCs w:val="24"/>
                <w:lang w:val="en-GB"/>
              </w:rPr>
              <w:t>Each inspection stand SHALL be deli</w:t>
            </w:r>
            <w:r w:rsidRPr="00134F80">
              <w:rPr>
                <w:rFonts w:asciiTheme="minorHAnsi" w:hAnsiTheme="minorHAnsi" w:cstheme="minorHAnsi"/>
                <w:sz w:val="24"/>
                <w:szCs w:val="24"/>
                <w:lang w:val="en-GB"/>
              </w:rPr>
              <w:t>v</w:t>
            </w:r>
            <w:r w:rsidRPr="00134F80">
              <w:rPr>
                <w:rFonts w:asciiTheme="minorHAnsi" w:hAnsiTheme="minorHAnsi" w:cstheme="minorHAnsi"/>
                <w:sz w:val="24"/>
                <w:szCs w:val="24"/>
                <w:lang w:val="en-GB"/>
              </w:rPr>
              <w:t>ered with 4 pcs. corner</w:t>
            </w:r>
            <w:r w:rsidR="00EF5081">
              <w:rPr>
                <w:rFonts w:asciiTheme="minorHAnsi" w:hAnsiTheme="minorHAnsi" w:cstheme="minorHAnsi"/>
                <w:sz w:val="24"/>
                <w:szCs w:val="24"/>
                <w:lang w:val="en-GB"/>
              </w:rPr>
              <w:t xml:space="preserve"> post</w:t>
            </w:r>
            <w:r w:rsidRPr="00134F80">
              <w:rPr>
                <w:rFonts w:asciiTheme="minorHAnsi" w:hAnsiTheme="minorHAnsi" w:cstheme="minorHAnsi"/>
                <w:sz w:val="24"/>
                <w:szCs w:val="24"/>
                <w:lang w:val="en-GB"/>
              </w:rPr>
              <w:t xml:space="preserve"> locating and stacking guides</w:t>
            </w:r>
          </w:p>
          <w:p w14:paraId="0CA1C653" w14:textId="47655124" w:rsidR="000A39D2" w:rsidRPr="00134F80" w:rsidRDefault="000A39D2" w:rsidP="000A39D2">
            <w:pPr>
              <w:pStyle w:val="Opstilling-punkttegn"/>
              <w:numPr>
                <w:ilvl w:val="0"/>
                <w:numId w:val="0"/>
              </w:numPr>
              <w:spacing w:after="0"/>
              <w:rPr>
                <w:rFonts w:asciiTheme="minorHAnsi" w:hAnsiTheme="minorHAnsi" w:cstheme="minorHAnsi"/>
                <w:sz w:val="24"/>
                <w:szCs w:val="24"/>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4" w14:textId="77777777" w:rsidR="000A39D2" w:rsidRPr="00134F80" w:rsidRDefault="000A39D2" w:rsidP="000A39D2">
            <w:pPr>
              <w:spacing w:after="0"/>
              <w:jc w:val="center"/>
              <w:rPr>
                <w:rFonts w:cstheme="minorHAnsi"/>
                <w:sz w:val="24"/>
                <w:szCs w:val="24"/>
                <w:lang w:val="en-GB"/>
              </w:rPr>
            </w:pPr>
            <w:r w:rsidRPr="00134F80">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CAEC7" w14:textId="77777777" w:rsidR="00F70F80" w:rsidRDefault="00F70F80" w:rsidP="00406E5D">
            <w:pPr>
              <w:spacing w:after="0"/>
              <w:rPr>
                <w:rFonts w:cstheme="minorHAnsi"/>
                <w:sz w:val="24"/>
                <w:szCs w:val="24"/>
                <w:lang w:val="en-GB"/>
              </w:rPr>
            </w:pPr>
          </w:p>
          <w:p w14:paraId="0CA1C655" w14:textId="03D5B62D" w:rsidR="000A39D2" w:rsidRPr="00134F80" w:rsidRDefault="00AC04FB" w:rsidP="00406E5D">
            <w:pPr>
              <w:spacing w:after="0"/>
              <w:rPr>
                <w:rFonts w:cstheme="minorHAnsi"/>
                <w:sz w:val="24"/>
                <w:szCs w:val="24"/>
                <w:lang w:val="en-GB"/>
              </w:rPr>
            </w:pPr>
            <w:r>
              <w:rPr>
                <w:rFonts w:cstheme="minorHAnsi"/>
                <w:sz w:val="24"/>
                <w:szCs w:val="24"/>
                <w:lang w:val="en-GB"/>
              </w:rPr>
              <w:t>T</w:t>
            </w:r>
            <w:r w:rsidR="00804D52">
              <w:rPr>
                <w:rFonts w:cstheme="minorHAnsi"/>
                <w:sz w:val="24"/>
                <w:szCs w:val="24"/>
                <w:lang w:val="en-GB"/>
              </w:rPr>
              <w:t>he purpose of this requirement is t</w:t>
            </w:r>
            <w:r>
              <w:rPr>
                <w:rFonts w:cstheme="minorHAnsi"/>
                <w:sz w:val="24"/>
                <w:szCs w:val="24"/>
                <w:lang w:val="en-GB"/>
              </w:rPr>
              <w:t xml:space="preserve">o </w:t>
            </w:r>
            <w:r w:rsidR="00406E5D">
              <w:rPr>
                <w:rFonts w:cstheme="minorHAnsi"/>
                <w:sz w:val="24"/>
                <w:szCs w:val="24"/>
                <w:lang w:val="en-GB"/>
              </w:rPr>
              <w:t>ensure smooth placement of the container on the inspection stand.</w:t>
            </w:r>
          </w:p>
        </w:tc>
        <w:tc>
          <w:tcPr>
            <w:tcW w:w="702" w:type="dxa"/>
            <w:tcBorders>
              <w:top w:val="single" w:sz="4" w:space="0" w:color="auto"/>
              <w:left w:val="single" w:sz="4" w:space="0" w:color="auto"/>
              <w:bottom w:val="single" w:sz="4" w:space="0" w:color="auto"/>
              <w:right w:val="single" w:sz="4" w:space="0" w:color="auto"/>
            </w:tcBorders>
          </w:tcPr>
          <w:p w14:paraId="0CA1C656" w14:textId="77777777" w:rsidR="000A39D2" w:rsidRPr="00134F80" w:rsidRDefault="000A39D2" w:rsidP="000A39D2">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CA1C657" w14:textId="77777777" w:rsidR="000A39D2" w:rsidRPr="00134F80" w:rsidRDefault="000A39D2" w:rsidP="000A39D2">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1C658" w14:textId="77777777" w:rsidR="000A39D2" w:rsidRPr="00134F80" w:rsidRDefault="000A39D2" w:rsidP="000A39D2">
            <w:pPr>
              <w:pStyle w:val="Listeafsnit"/>
              <w:tabs>
                <w:tab w:val="left" w:pos="0"/>
              </w:tabs>
              <w:spacing w:line="276" w:lineRule="auto"/>
              <w:ind w:left="0"/>
              <w:rPr>
                <w:rFonts w:asciiTheme="minorHAnsi" w:hAnsiTheme="minorHAnsi" w:cstheme="minorHAnsi"/>
                <w:szCs w:val="24"/>
                <w:lang w:val="en-GB"/>
              </w:rPr>
            </w:pPr>
          </w:p>
        </w:tc>
      </w:tr>
      <w:tr w:rsidR="000A39D2" w:rsidRPr="00751D8B" w14:paraId="0CA1C661"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A" w14:textId="493FD310" w:rsidR="000A39D2" w:rsidRPr="00473BEB" w:rsidRDefault="000A39D2"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7</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A746D" w14:textId="77777777" w:rsidR="000A39D2" w:rsidRPr="00134F80" w:rsidRDefault="000A39D2" w:rsidP="000A39D2">
            <w:pPr>
              <w:pStyle w:val="Opstilling-punkttegn"/>
              <w:numPr>
                <w:ilvl w:val="0"/>
                <w:numId w:val="0"/>
              </w:numPr>
              <w:spacing w:after="0"/>
              <w:ind w:left="3" w:hanging="3"/>
              <w:rPr>
                <w:rFonts w:asciiTheme="minorHAnsi" w:hAnsiTheme="minorHAnsi" w:cstheme="minorHAnsi"/>
                <w:sz w:val="24"/>
                <w:szCs w:val="24"/>
                <w:lang w:val="en-GB"/>
              </w:rPr>
            </w:pPr>
          </w:p>
          <w:p w14:paraId="0CA1C65B" w14:textId="7F21C62A" w:rsidR="000A39D2" w:rsidRPr="00134F80" w:rsidRDefault="000A39D2" w:rsidP="00AC04FB">
            <w:pPr>
              <w:pStyle w:val="Opstilling-punkttegn"/>
              <w:numPr>
                <w:ilvl w:val="0"/>
                <w:numId w:val="0"/>
              </w:numPr>
              <w:spacing w:after="0"/>
              <w:ind w:left="3" w:hanging="3"/>
              <w:rPr>
                <w:rFonts w:asciiTheme="minorHAnsi" w:hAnsiTheme="minorHAnsi" w:cstheme="minorHAnsi"/>
                <w:sz w:val="24"/>
                <w:szCs w:val="24"/>
                <w:lang w:val="en-GB"/>
              </w:rPr>
            </w:pPr>
            <w:r w:rsidRPr="00134F80">
              <w:rPr>
                <w:rFonts w:asciiTheme="minorHAnsi" w:hAnsiTheme="minorHAnsi" w:cstheme="minorHAnsi"/>
                <w:sz w:val="24"/>
                <w:szCs w:val="24"/>
                <w:lang w:val="en-GB"/>
              </w:rPr>
              <w:t>Each inspection stand SHALL be deli</w:t>
            </w:r>
            <w:r w:rsidRPr="00134F80">
              <w:rPr>
                <w:rFonts w:asciiTheme="minorHAnsi" w:hAnsiTheme="minorHAnsi" w:cstheme="minorHAnsi"/>
                <w:sz w:val="24"/>
                <w:szCs w:val="24"/>
                <w:lang w:val="en-GB"/>
              </w:rPr>
              <w:t>v</w:t>
            </w:r>
            <w:r w:rsidRPr="00134F80">
              <w:rPr>
                <w:rFonts w:asciiTheme="minorHAnsi" w:hAnsiTheme="minorHAnsi" w:cstheme="minorHAnsi"/>
                <w:sz w:val="24"/>
                <w:szCs w:val="24"/>
                <w:lang w:val="en-GB"/>
              </w:rPr>
              <w:t xml:space="preserve">ered with 4 pcs. </w:t>
            </w:r>
            <w:r w:rsidR="00AC04FB">
              <w:rPr>
                <w:rFonts w:asciiTheme="minorHAnsi" w:hAnsiTheme="minorHAnsi" w:cstheme="minorHAnsi"/>
                <w:sz w:val="24"/>
                <w:szCs w:val="24"/>
                <w:lang w:val="en-GB"/>
              </w:rPr>
              <w:t>t</w:t>
            </w:r>
            <w:r w:rsidRPr="00134F80">
              <w:rPr>
                <w:rFonts w:asciiTheme="minorHAnsi" w:hAnsiTheme="minorHAnsi" w:cstheme="minorHAnsi"/>
                <w:sz w:val="24"/>
                <w:szCs w:val="24"/>
                <w:lang w:val="en-GB"/>
              </w:rPr>
              <w:t xml:space="preserve">wist locks </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1C65C" w14:textId="77777777" w:rsidR="000A39D2" w:rsidRPr="00134F80" w:rsidRDefault="000A39D2" w:rsidP="000A39D2">
            <w:pPr>
              <w:spacing w:after="0"/>
              <w:jc w:val="center"/>
              <w:rPr>
                <w:rFonts w:cstheme="minorHAnsi"/>
                <w:sz w:val="24"/>
                <w:szCs w:val="24"/>
                <w:lang w:val="en-GB"/>
              </w:rPr>
            </w:pPr>
            <w:r w:rsidRPr="00134F80">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9EEB9" w14:textId="77777777" w:rsidR="00F70F80" w:rsidRDefault="00F70F80" w:rsidP="00AC04FB">
            <w:pPr>
              <w:spacing w:after="0"/>
              <w:rPr>
                <w:rFonts w:cstheme="minorHAnsi"/>
                <w:sz w:val="24"/>
                <w:szCs w:val="24"/>
                <w:lang w:val="en-GB"/>
              </w:rPr>
            </w:pPr>
          </w:p>
          <w:p w14:paraId="6F37EE4B" w14:textId="2DC89DB7" w:rsidR="00406E5D" w:rsidRDefault="00804D52" w:rsidP="00AC04FB">
            <w:pPr>
              <w:spacing w:after="0"/>
              <w:rPr>
                <w:rFonts w:cstheme="minorHAnsi"/>
                <w:sz w:val="24"/>
                <w:szCs w:val="24"/>
                <w:lang w:val="en-GB"/>
              </w:rPr>
            </w:pPr>
            <w:r>
              <w:rPr>
                <w:rFonts w:cstheme="minorHAnsi"/>
                <w:sz w:val="24"/>
                <w:szCs w:val="24"/>
                <w:lang w:val="en-GB"/>
              </w:rPr>
              <w:t>The purpose of this requirement is t</w:t>
            </w:r>
            <w:r w:rsidR="00406E5D" w:rsidRPr="00406E5D">
              <w:rPr>
                <w:rFonts w:cstheme="minorHAnsi"/>
                <w:sz w:val="24"/>
                <w:szCs w:val="24"/>
                <w:lang w:val="en-GB"/>
              </w:rPr>
              <w:t xml:space="preserve">o secure (lock) the container to the Inspection stand to assist with </w:t>
            </w:r>
            <w:r w:rsidR="00406E5D" w:rsidRPr="00406E5D">
              <w:rPr>
                <w:rFonts w:cstheme="minorHAnsi"/>
                <w:sz w:val="24"/>
                <w:szCs w:val="24"/>
                <w:lang w:val="en-GB"/>
              </w:rPr>
              <w:lastRenderedPageBreak/>
              <w:t>protection during windy cond</w:t>
            </w:r>
            <w:r w:rsidR="00406E5D" w:rsidRPr="00406E5D">
              <w:rPr>
                <w:rFonts w:cstheme="minorHAnsi"/>
                <w:sz w:val="24"/>
                <w:szCs w:val="24"/>
                <w:lang w:val="en-GB"/>
              </w:rPr>
              <w:t>i</w:t>
            </w:r>
            <w:r w:rsidR="00406E5D" w:rsidRPr="00406E5D">
              <w:rPr>
                <w:rFonts w:cstheme="minorHAnsi"/>
                <w:sz w:val="24"/>
                <w:szCs w:val="24"/>
                <w:lang w:val="en-GB"/>
              </w:rPr>
              <w:t>tions</w:t>
            </w:r>
            <w:r w:rsidR="00406E5D">
              <w:rPr>
                <w:rFonts w:cstheme="minorHAnsi"/>
                <w:sz w:val="24"/>
                <w:szCs w:val="24"/>
                <w:lang w:val="en-GB"/>
              </w:rPr>
              <w:t>.</w:t>
            </w:r>
          </w:p>
          <w:p w14:paraId="0CA1C65D" w14:textId="591B75DE" w:rsidR="00F70F80" w:rsidRPr="00406E5D" w:rsidRDefault="00F70F80" w:rsidP="00AC04FB">
            <w:pPr>
              <w:spacing w:after="0"/>
              <w:rPr>
                <w:rFonts w:cstheme="minorHAnsi"/>
                <w:sz w:val="24"/>
                <w:szCs w:val="24"/>
                <w:lang w:val="en-US"/>
              </w:rPr>
            </w:pPr>
          </w:p>
        </w:tc>
        <w:tc>
          <w:tcPr>
            <w:tcW w:w="702" w:type="dxa"/>
            <w:tcBorders>
              <w:top w:val="single" w:sz="4" w:space="0" w:color="auto"/>
              <w:left w:val="single" w:sz="4" w:space="0" w:color="auto"/>
              <w:bottom w:val="single" w:sz="4" w:space="0" w:color="auto"/>
              <w:right w:val="single" w:sz="4" w:space="0" w:color="auto"/>
            </w:tcBorders>
          </w:tcPr>
          <w:p w14:paraId="0CA1C65E" w14:textId="77777777" w:rsidR="000A39D2" w:rsidRPr="00134F80" w:rsidRDefault="000A39D2" w:rsidP="000A39D2">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0CA1C65F" w14:textId="77777777" w:rsidR="000A39D2" w:rsidRPr="00134F80" w:rsidRDefault="000A39D2" w:rsidP="000A39D2">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1C660" w14:textId="77777777" w:rsidR="000A39D2" w:rsidRPr="00134F80" w:rsidRDefault="000A39D2" w:rsidP="000A39D2">
            <w:pPr>
              <w:pStyle w:val="Listeafsnit"/>
              <w:tabs>
                <w:tab w:val="left" w:pos="0"/>
              </w:tabs>
              <w:spacing w:line="276" w:lineRule="auto"/>
              <w:ind w:left="0"/>
              <w:rPr>
                <w:rFonts w:asciiTheme="minorHAnsi" w:hAnsiTheme="minorHAnsi" w:cstheme="minorHAnsi"/>
                <w:szCs w:val="24"/>
                <w:lang w:val="en-GB"/>
              </w:rPr>
            </w:pPr>
          </w:p>
        </w:tc>
      </w:tr>
      <w:tr w:rsidR="00804D52" w:rsidRPr="00473BEB" w14:paraId="78318527"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00F14" w14:textId="77777777" w:rsidR="00804D52" w:rsidRPr="00804D52" w:rsidRDefault="00804D52" w:rsidP="00804D52">
            <w:pPr>
              <w:ind w:left="360"/>
              <w:jc w:val="center"/>
              <w:rPr>
                <w:rFonts w:cstheme="minorHAnsi"/>
                <w:b/>
                <w:sz w:val="20"/>
                <w:szCs w:val="24"/>
                <w:lang w:val="en-GB"/>
              </w:rPr>
            </w:pPr>
          </w:p>
        </w:tc>
        <w:tc>
          <w:tcPr>
            <w:tcW w:w="136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E77AA" w14:textId="665F635F" w:rsidR="00804D52" w:rsidRPr="00804D52" w:rsidRDefault="00804D52" w:rsidP="00804D52">
            <w:pPr>
              <w:pStyle w:val="Listeafsnit"/>
              <w:tabs>
                <w:tab w:val="left" w:pos="0"/>
              </w:tabs>
              <w:spacing w:line="276" w:lineRule="auto"/>
              <w:ind w:left="0"/>
              <w:rPr>
                <w:rFonts w:asciiTheme="minorHAnsi" w:hAnsiTheme="minorHAnsi" w:cstheme="minorHAnsi"/>
                <w:b/>
                <w:szCs w:val="24"/>
                <w:lang w:val="en-GB"/>
              </w:rPr>
            </w:pPr>
            <w:r>
              <w:rPr>
                <w:rFonts w:asciiTheme="minorHAnsi" w:hAnsiTheme="minorHAnsi" w:cstheme="minorHAnsi"/>
                <w:b/>
                <w:szCs w:val="24"/>
                <w:lang w:val="en-GB"/>
              </w:rPr>
              <w:t xml:space="preserve">Delivery time </w:t>
            </w:r>
          </w:p>
        </w:tc>
      </w:tr>
      <w:tr w:rsidR="000A39D2" w:rsidRPr="00134F80" w14:paraId="0D9A7174" w14:textId="77777777" w:rsidTr="00EE1E63">
        <w:trPr>
          <w:trHeight w:val="1175"/>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18039" w14:textId="78FF2709" w:rsidR="000A39D2" w:rsidRPr="00473BEB" w:rsidRDefault="000A39D2" w:rsidP="00473BEB">
            <w:pPr>
              <w:pStyle w:val="Listeafsnit"/>
              <w:numPr>
                <w:ilvl w:val="0"/>
                <w:numId w:val="19"/>
              </w:numPr>
              <w:ind w:left="473"/>
              <w:jc w:val="center"/>
              <w:rPr>
                <w:rFonts w:cstheme="minorHAnsi"/>
                <w:b/>
                <w:sz w:val="20"/>
                <w:szCs w:val="24"/>
                <w:lang w:val="en-GB"/>
              </w:rPr>
            </w:pPr>
            <w:r w:rsidRPr="00473BEB">
              <w:rPr>
                <w:rFonts w:cstheme="minorHAnsi"/>
                <w:b/>
                <w:sz w:val="20"/>
                <w:szCs w:val="24"/>
                <w:lang w:val="en-GB"/>
              </w:rPr>
              <w:t>8</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1C88E" w14:textId="77777777" w:rsidR="000A39D2" w:rsidRPr="00134F80" w:rsidRDefault="000A39D2" w:rsidP="000A39D2">
            <w:pPr>
              <w:pStyle w:val="Opstilling-punkttegn"/>
              <w:numPr>
                <w:ilvl w:val="0"/>
                <w:numId w:val="0"/>
              </w:numPr>
              <w:spacing w:after="0"/>
              <w:ind w:left="3" w:hanging="3"/>
              <w:rPr>
                <w:rFonts w:asciiTheme="minorHAnsi" w:hAnsiTheme="minorHAnsi" w:cstheme="minorHAnsi"/>
                <w:sz w:val="24"/>
                <w:szCs w:val="24"/>
                <w:lang w:val="en-GB"/>
              </w:rPr>
            </w:pPr>
          </w:p>
          <w:p w14:paraId="15C9218F" w14:textId="449B3151" w:rsidR="000A39D2" w:rsidRDefault="000A39D2" w:rsidP="000A39D2">
            <w:pPr>
              <w:pStyle w:val="Opstilling-punkttegn"/>
              <w:numPr>
                <w:ilvl w:val="0"/>
                <w:numId w:val="0"/>
              </w:numPr>
              <w:spacing w:after="0"/>
              <w:ind w:left="3" w:hanging="3"/>
              <w:rPr>
                <w:rFonts w:asciiTheme="minorHAnsi" w:hAnsiTheme="minorHAnsi" w:cstheme="minorHAnsi"/>
                <w:sz w:val="24"/>
                <w:szCs w:val="24"/>
                <w:lang w:val="en-GB"/>
              </w:rPr>
            </w:pPr>
            <w:r>
              <w:rPr>
                <w:rFonts w:asciiTheme="minorHAnsi" w:hAnsiTheme="minorHAnsi" w:cstheme="minorHAnsi"/>
                <w:sz w:val="24"/>
                <w:szCs w:val="24"/>
                <w:lang w:val="en-GB"/>
              </w:rPr>
              <w:t xml:space="preserve">The delivery time must </w:t>
            </w:r>
            <w:r w:rsidR="00804D52">
              <w:rPr>
                <w:rFonts w:asciiTheme="minorHAnsi" w:hAnsiTheme="minorHAnsi" w:cstheme="minorHAnsi"/>
                <w:sz w:val="24"/>
                <w:szCs w:val="24"/>
                <w:lang w:val="en-GB"/>
              </w:rPr>
              <w:t xml:space="preserve">not be more than </w:t>
            </w:r>
            <w:r w:rsidR="000B03FA">
              <w:rPr>
                <w:rFonts w:asciiTheme="minorHAnsi" w:hAnsiTheme="minorHAnsi" w:cstheme="minorHAnsi"/>
                <w:sz w:val="24"/>
                <w:szCs w:val="24"/>
                <w:lang w:val="en-GB"/>
              </w:rPr>
              <w:t>12</w:t>
            </w:r>
            <w:r>
              <w:rPr>
                <w:rFonts w:asciiTheme="minorHAnsi" w:hAnsiTheme="minorHAnsi" w:cstheme="minorHAnsi"/>
                <w:sz w:val="24"/>
                <w:szCs w:val="24"/>
                <w:lang w:val="en-GB"/>
              </w:rPr>
              <w:t xml:space="preserve">0 days from submission of the purchase order. </w:t>
            </w:r>
          </w:p>
          <w:p w14:paraId="3680D0EA" w14:textId="74B66EE4" w:rsidR="000A39D2" w:rsidRPr="00134F80" w:rsidRDefault="000A39D2" w:rsidP="000A39D2">
            <w:pPr>
              <w:pStyle w:val="Opstilling-punkttegn"/>
              <w:numPr>
                <w:ilvl w:val="0"/>
                <w:numId w:val="0"/>
              </w:numPr>
              <w:spacing w:after="0"/>
              <w:ind w:left="3" w:hanging="3"/>
              <w:rPr>
                <w:rFonts w:asciiTheme="minorHAnsi" w:hAnsiTheme="minorHAnsi" w:cstheme="minorHAnsi"/>
                <w:sz w:val="24"/>
                <w:szCs w:val="24"/>
                <w:lang w:val="en-GB"/>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B826B" w14:textId="404EEC7F" w:rsidR="000A39D2" w:rsidRPr="00134F80" w:rsidRDefault="000A39D2" w:rsidP="000A39D2">
            <w:pPr>
              <w:spacing w:after="0"/>
              <w:jc w:val="center"/>
              <w:rPr>
                <w:rFonts w:cstheme="minorHAnsi"/>
                <w:sz w:val="24"/>
                <w:szCs w:val="24"/>
                <w:lang w:val="en-GB"/>
              </w:rPr>
            </w:pPr>
            <w:r>
              <w:rPr>
                <w:rFonts w:cstheme="minorHAnsi"/>
                <w:sz w:val="24"/>
                <w:szCs w:val="24"/>
                <w:lang w:val="en-GB"/>
              </w:rPr>
              <w:t>SHALL</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FB72" w14:textId="77777777" w:rsidR="000A39D2" w:rsidRPr="00134F80" w:rsidRDefault="000A39D2" w:rsidP="000A39D2">
            <w:pPr>
              <w:spacing w:after="0"/>
              <w:rPr>
                <w:rFonts w:cstheme="minorHAnsi"/>
                <w:sz w:val="24"/>
                <w:szCs w:val="24"/>
                <w:lang w:val="en-GB"/>
              </w:rPr>
            </w:pPr>
          </w:p>
        </w:tc>
        <w:tc>
          <w:tcPr>
            <w:tcW w:w="702" w:type="dxa"/>
            <w:tcBorders>
              <w:top w:val="single" w:sz="4" w:space="0" w:color="auto"/>
              <w:left w:val="single" w:sz="4" w:space="0" w:color="auto"/>
              <w:bottom w:val="single" w:sz="4" w:space="0" w:color="auto"/>
              <w:right w:val="single" w:sz="4" w:space="0" w:color="auto"/>
            </w:tcBorders>
          </w:tcPr>
          <w:p w14:paraId="2888FD36" w14:textId="77777777" w:rsidR="000A39D2" w:rsidRPr="00134F80" w:rsidRDefault="000A39D2" w:rsidP="000A39D2">
            <w:pPr>
              <w:rPr>
                <w:rFonts w:cstheme="minorHAnsi"/>
                <w:sz w:val="24"/>
                <w:szCs w:val="24"/>
                <w:lang w:val="en-GB"/>
              </w:rPr>
            </w:pPr>
          </w:p>
        </w:tc>
        <w:tc>
          <w:tcPr>
            <w:tcW w:w="742" w:type="dxa"/>
            <w:tcBorders>
              <w:top w:val="single" w:sz="4" w:space="0" w:color="auto"/>
              <w:left w:val="single" w:sz="4" w:space="0" w:color="auto"/>
              <w:bottom w:val="single" w:sz="4" w:space="0" w:color="auto"/>
              <w:right w:val="single" w:sz="4" w:space="0" w:color="auto"/>
            </w:tcBorders>
          </w:tcPr>
          <w:p w14:paraId="2A66CE52" w14:textId="77777777" w:rsidR="000A39D2" w:rsidRPr="00134F80" w:rsidRDefault="000A39D2" w:rsidP="000A39D2">
            <w:pPr>
              <w:rPr>
                <w:rFonts w:cstheme="minorHAnsi"/>
                <w:sz w:val="24"/>
                <w:szCs w:val="24"/>
                <w:lang w:val="en-GB"/>
              </w:rPr>
            </w:pPr>
          </w:p>
        </w:tc>
        <w:tc>
          <w:tcPr>
            <w:tcW w:w="3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5E120" w14:textId="77777777" w:rsidR="000A39D2" w:rsidRPr="00134F80" w:rsidRDefault="000A39D2" w:rsidP="000A39D2">
            <w:pPr>
              <w:pStyle w:val="Listeafsnit"/>
              <w:tabs>
                <w:tab w:val="left" w:pos="0"/>
              </w:tabs>
              <w:spacing w:line="276" w:lineRule="auto"/>
              <w:ind w:left="0"/>
              <w:rPr>
                <w:rFonts w:asciiTheme="minorHAnsi" w:hAnsiTheme="minorHAnsi" w:cstheme="minorHAnsi"/>
                <w:szCs w:val="24"/>
                <w:lang w:val="en-GB"/>
              </w:rPr>
            </w:pPr>
          </w:p>
        </w:tc>
      </w:tr>
    </w:tbl>
    <w:p w14:paraId="0CA1C662" w14:textId="0A3E8B46" w:rsidR="00A01280" w:rsidRPr="00134F80" w:rsidRDefault="00A01280" w:rsidP="00271A58">
      <w:pPr>
        <w:rPr>
          <w:rFonts w:ascii="Arial" w:hAnsi="Arial" w:cs="Arial"/>
          <w:sz w:val="24"/>
          <w:szCs w:val="24"/>
          <w:lang w:val="en-GB"/>
        </w:rPr>
      </w:pPr>
    </w:p>
    <w:p w14:paraId="0CA1C663" w14:textId="77777777" w:rsidR="00A01280" w:rsidRPr="00134F80" w:rsidRDefault="00A01280" w:rsidP="00271A58">
      <w:pPr>
        <w:rPr>
          <w:rFonts w:ascii="Arial" w:hAnsi="Arial" w:cs="Arial"/>
          <w:sz w:val="24"/>
          <w:szCs w:val="24"/>
          <w:lang w:val="en-GB"/>
        </w:rPr>
      </w:pPr>
    </w:p>
    <w:sectPr w:rsidR="00A01280" w:rsidRPr="00134F80" w:rsidSect="00576617">
      <w:headerReference w:type="default" r:id="rId14"/>
      <w:footerReference w:type="default" r:id="rId15"/>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E72A" w14:textId="77777777" w:rsidR="00DB6D56" w:rsidRDefault="00DB6D56" w:rsidP="00554DDE">
      <w:pPr>
        <w:spacing w:after="0" w:line="240" w:lineRule="auto"/>
      </w:pPr>
      <w:r>
        <w:separator/>
      </w:r>
    </w:p>
  </w:endnote>
  <w:endnote w:type="continuationSeparator" w:id="0">
    <w:p w14:paraId="6035AA6F" w14:textId="77777777" w:rsidR="00DB6D56" w:rsidRDefault="00DB6D56"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11244D">
              <w:rPr>
                <w:noProof/>
                <w:sz w:val="20"/>
                <w:szCs w:val="20"/>
              </w:rPr>
              <w:t>2</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11244D">
              <w:rPr>
                <w:noProof/>
                <w:sz w:val="20"/>
                <w:szCs w:val="20"/>
              </w:rPr>
              <w:t>6</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4137" w14:textId="77777777" w:rsidR="00DB6D56" w:rsidRDefault="00DB6D56" w:rsidP="00554DDE">
      <w:pPr>
        <w:spacing w:after="0" w:line="240" w:lineRule="auto"/>
      </w:pPr>
      <w:r>
        <w:separator/>
      </w:r>
    </w:p>
  </w:footnote>
  <w:footnote w:type="continuationSeparator" w:id="0">
    <w:p w14:paraId="481CA18C" w14:textId="77777777" w:rsidR="00DB6D56" w:rsidRDefault="00DB6D56"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C669" w14:textId="08400ACD" w:rsidR="007B27EF" w:rsidRDefault="00DC2A31" w:rsidP="00440EA4">
    <w:pPr>
      <w:pStyle w:val="Sidehoved"/>
      <w:tabs>
        <w:tab w:val="left" w:pos="4125"/>
        <w:tab w:val="left" w:pos="12480"/>
      </w:tabs>
    </w:pPr>
    <w:r>
      <w:rPr>
        <w:noProof/>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51916E4"/>
    <w:multiLevelType w:val="hybridMultilevel"/>
    <w:tmpl w:val="0D70FC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7">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3"/>
  </w:num>
  <w:num w:numId="4">
    <w:abstractNumId w:val="1"/>
  </w:num>
  <w:num w:numId="5">
    <w:abstractNumId w:val="6"/>
  </w:num>
  <w:num w:numId="6">
    <w:abstractNumId w:val="4"/>
  </w:num>
  <w:num w:numId="7">
    <w:abstractNumId w:val="13"/>
  </w:num>
  <w:num w:numId="8">
    <w:abstractNumId w:val="17"/>
  </w:num>
  <w:num w:numId="9">
    <w:abstractNumId w:val="10"/>
  </w:num>
  <w:num w:numId="10">
    <w:abstractNumId w:val="9"/>
  </w:num>
  <w:num w:numId="11">
    <w:abstractNumId w:val="5"/>
  </w:num>
  <w:num w:numId="12">
    <w:abstractNumId w:val="11"/>
  </w:num>
  <w:num w:numId="13">
    <w:abstractNumId w:val="8"/>
  </w:num>
  <w:num w:numId="14">
    <w:abstractNumId w:val="12"/>
  </w:num>
  <w:num w:numId="15">
    <w:abstractNumId w:val="7"/>
  </w:num>
  <w:num w:numId="16">
    <w:abstractNumId w:val="14"/>
  </w:num>
  <w:num w:numId="17">
    <w:abstractNumId w:val="16"/>
  </w:num>
  <w:num w:numId="18">
    <w:abstractNumId w:val="0"/>
    <w:lvlOverride w:ilvl="0">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554DDE"/>
    <w:rsid w:val="000109AF"/>
    <w:rsid w:val="00025B88"/>
    <w:rsid w:val="0002643B"/>
    <w:rsid w:val="000312A5"/>
    <w:rsid w:val="00061E0F"/>
    <w:rsid w:val="00067E5C"/>
    <w:rsid w:val="00080E7B"/>
    <w:rsid w:val="00082223"/>
    <w:rsid w:val="00084BC0"/>
    <w:rsid w:val="000A39D2"/>
    <w:rsid w:val="000A43C8"/>
    <w:rsid w:val="000A7EA8"/>
    <w:rsid w:val="000B03FA"/>
    <w:rsid w:val="000B12CC"/>
    <w:rsid w:val="000B2943"/>
    <w:rsid w:val="000C3111"/>
    <w:rsid w:val="000E3EA6"/>
    <w:rsid w:val="000F3F62"/>
    <w:rsid w:val="00100A08"/>
    <w:rsid w:val="0011140F"/>
    <w:rsid w:val="0011244D"/>
    <w:rsid w:val="00113806"/>
    <w:rsid w:val="00120E84"/>
    <w:rsid w:val="00132946"/>
    <w:rsid w:val="00134F80"/>
    <w:rsid w:val="00137AE2"/>
    <w:rsid w:val="001401C5"/>
    <w:rsid w:val="00141FCC"/>
    <w:rsid w:val="00145DDE"/>
    <w:rsid w:val="001500BC"/>
    <w:rsid w:val="00153255"/>
    <w:rsid w:val="0016412B"/>
    <w:rsid w:val="00170EC1"/>
    <w:rsid w:val="00172C2E"/>
    <w:rsid w:val="001803ED"/>
    <w:rsid w:val="0018496B"/>
    <w:rsid w:val="001A0726"/>
    <w:rsid w:val="001A2E08"/>
    <w:rsid w:val="001B6EDE"/>
    <w:rsid w:val="001C52FB"/>
    <w:rsid w:val="001D3B42"/>
    <w:rsid w:val="001D619A"/>
    <w:rsid w:val="001E1B09"/>
    <w:rsid w:val="001E5161"/>
    <w:rsid w:val="00204BD1"/>
    <w:rsid w:val="00223BC5"/>
    <w:rsid w:val="0023032B"/>
    <w:rsid w:val="0024013A"/>
    <w:rsid w:val="00252461"/>
    <w:rsid w:val="00267D94"/>
    <w:rsid w:val="00271A58"/>
    <w:rsid w:val="00272680"/>
    <w:rsid w:val="002741D8"/>
    <w:rsid w:val="00274EC2"/>
    <w:rsid w:val="002879B7"/>
    <w:rsid w:val="00290F57"/>
    <w:rsid w:val="0029431F"/>
    <w:rsid w:val="002A2049"/>
    <w:rsid w:val="002C65A2"/>
    <w:rsid w:val="002D0A4F"/>
    <w:rsid w:val="002D0B50"/>
    <w:rsid w:val="002F2E3A"/>
    <w:rsid w:val="00321AC1"/>
    <w:rsid w:val="0032261D"/>
    <w:rsid w:val="00323665"/>
    <w:rsid w:val="00337C7D"/>
    <w:rsid w:val="00357223"/>
    <w:rsid w:val="003637F5"/>
    <w:rsid w:val="003752EC"/>
    <w:rsid w:val="0038273A"/>
    <w:rsid w:val="003858FA"/>
    <w:rsid w:val="003B0D50"/>
    <w:rsid w:val="003E16E8"/>
    <w:rsid w:val="003E590B"/>
    <w:rsid w:val="00406E5D"/>
    <w:rsid w:val="00407DBC"/>
    <w:rsid w:val="00412836"/>
    <w:rsid w:val="004135B2"/>
    <w:rsid w:val="00433A30"/>
    <w:rsid w:val="004364A8"/>
    <w:rsid w:val="00440EA4"/>
    <w:rsid w:val="0046128B"/>
    <w:rsid w:val="00467C17"/>
    <w:rsid w:val="00473BEB"/>
    <w:rsid w:val="00481762"/>
    <w:rsid w:val="004874D7"/>
    <w:rsid w:val="00493F46"/>
    <w:rsid w:val="004A72B7"/>
    <w:rsid w:val="004B2504"/>
    <w:rsid w:val="004C0A5C"/>
    <w:rsid w:val="004C3778"/>
    <w:rsid w:val="004E5DA0"/>
    <w:rsid w:val="004F0AAE"/>
    <w:rsid w:val="00554DDE"/>
    <w:rsid w:val="0055733D"/>
    <w:rsid w:val="00576617"/>
    <w:rsid w:val="005929E8"/>
    <w:rsid w:val="005A6921"/>
    <w:rsid w:val="005B33EB"/>
    <w:rsid w:val="005C6E1C"/>
    <w:rsid w:val="005D21AA"/>
    <w:rsid w:val="005D28CB"/>
    <w:rsid w:val="005D3609"/>
    <w:rsid w:val="005E5E0A"/>
    <w:rsid w:val="005F2B23"/>
    <w:rsid w:val="00612AEA"/>
    <w:rsid w:val="00614513"/>
    <w:rsid w:val="00617024"/>
    <w:rsid w:val="00620B80"/>
    <w:rsid w:val="00622FC1"/>
    <w:rsid w:val="00647801"/>
    <w:rsid w:val="00654CC5"/>
    <w:rsid w:val="00665DDE"/>
    <w:rsid w:val="00680AD5"/>
    <w:rsid w:val="006849BD"/>
    <w:rsid w:val="00691DBF"/>
    <w:rsid w:val="00692730"/>
    <w:rsid w:val="00695650"/>
    <w:rsid w:val="006B3707"/>
    <w:rsid w:val="006C3245"/>
    <w:rsid w:val="006D14D3"/>
    <w:rsid w:val="006E0AE1"/>
    <w:rsid w:val="006E0BE6"/>
    <w:rsid w:val="006E3D4E"/>
    <w:rsid w:val="006E46D1"/>
    <w:rsid w:val="006E4B71"/>
    <w:rsid w:val="00717355"/>
    <w:rsid w:val="00721696"/>
    <w:rsid w:val="0073158D"/>
    <w:rsid w:val="0073613F"/>
    <w:rsid w:val="007363C2"/>
    <w:rsid w:val="00740A94"/>
    <w:rsid w:val="00751D8B"/>
    <w:rsid w:val="00754286"/>
    <w:rsid w:val="007555D8"/>
    <w:rsid w:val="00766A4A"/>
    <w:rsid w:val="007718B4"/>
    <w:rsid w:val="007837A2"/>
    <w:rsid w:val="00784BED"/>
    <w:rsid w:val="007A39D1"/>
    <w:rsid w:val="007B27EF"/>
    <w:rsid w:val="007C2E9E"/>
    <w:rsid w:val="007C6430"/>
    <w:rsid w:val="007D5D1C"/>
    <w:rsid w:val="008026EB"/>
    <w:rsid w:val="00804D52"/>
    <w:rsid w:val="008071E5"/>
    <w:rsid w:val="008173CB"/>
    <w:rsid w:val="00822134"/>
    <w:rsid w:val="00843FC8"/>
    <w:rsid w:val="0084417D"/>
    <w:rsid w:val="0085488D"/>
    <w:rsid w:val="008669FF"/>
    <w:rsid w:val="00867CF6"/>
    <w:rsid w:val="0087169B"/>
    <w:rsid w:val="00874DC3"/>
    <w:rsid w:val="008A18B6"/>
    <w:rsid w:val="008A3E9E"/>
    <w:rsid w:val="008B157F"/>
    <w:rsid w:val="008C74A5"/>
    <w:rsid w:val="008D44DF"/>
    <w:rsid w:val="008D5376"/>
    <w:rsid w:val="008E2472"/>
    <w:rsid w:val="009037A5"/>
    <w:rsid w:val="00912E54"/>
    <w:rsid w:val="00914374"/>
    <w:rsid w:val="0091553B"/>
    <w:rsid w:val="00942210"/>
    <w:rsid w:val="009453BE"/>
    <w:rsid w:val="00953FB7"/>
    <w:rsid w:val="00962224"/>
    <w:rsid w:val="009636CA"/>
    <w:rsid w:val="00967219"/>
    <w:rsid w:val="009752DB"/>
    <w:rsid w:val="00976C10"/>
    <w:rsid w:val="00980033"/>
    <w:rsid w:val="00982881"/>
    <w:rsid w:val="009949FC"/>
    <w:rsid w:val="009A7BA7"/>
    <w:rsid w:val="009C3A6C"/>
    <w:rsid w:val="009C47CC"/>
    <w:rsid w:val="009D5C1A"/>
    <w:rsid w:val="009E6D1E"/>
    <w:rsid w:val="00A01280"/>
    <w:rsid w:val="00A0313E"/>
    <w:rsid w:val="00A163E7"/>
    <w:rsid w:val="00A21D16"/>
    <w:rsid w:val="00A37F55"/>
    <w:rsid w:val="00A51471"/>
    <w:rsid w:val="00A51B34"/>
    <w:rsid w:val="00A5283D"/>
    <w:rsid w:val="00A71A08"/>
    <w:rsid w:val="00A726AD"/>
    <w:rsid w:val="00A73521"/>
    <w:rsid w:val="00A80287"/>
    <w:rsid w:val="00A81115"/>
    <w:rsid w:val="00A82E4D"/>
    <w:rsid w:val="00AA41E5"/>
    <w:rsid w:val="00AC04FB"/>
    <w:rsid w:val="00AD4BD3"/>
    <w:rsid w:val="00B06FAE"/>
    <w:rsid w:val="00B11CC5"/>
    <w:rsid w:val="00B34C3D"/>
    <w:rsid w:val="00B40DFF"/>
    <w:rsid w:val="00B51208"/>
    <w:rsid w:val="00B701C0"/>
    <w:rsid w:val="00B91B88"/>
    <w:rsid w:val="00B9586D"/>
    <w:rsid w:val="00BA076C"/>
    <w:rsid w:val="00BA1458"/>
    <w:rsid w:val="00BB5C07"/>
    <w:rsid w:val="00BE4668"/>
    <w:rsid w:val="00BE6D0D"/>
    <w:rsid w:val="00BF604B"/>
    <w:rsid w:val="00C009E9"/>
    <w:rsid w:val="00C1277F"/>
    <w:rsid w:val="00C13623"/>
    <w:rsid w:val="00C16EF9"/>
    <w:rsid w:val="00C31343"/>
    <w:rsid w:val="00C31634"/>
    <w:rsid w:val="00C52F59"/>
    <w:rsid w:val="00C574FC"/>
    <w:rsid w:val="00C66A98"/>
    <w:rsid w:val="00C71B90"/>
    <w:rsid w:val="00C73AD1"/>
    <w:rsid w:val="00C751AD"/>
    <w:rsid w:val="00CB4E08"/>
    <w:rsid w:val="00CC79B8"/>
    <w:rsid w:val="00D07A10"/>
    <w:rsid w:val="00D1409F"/>
    <w:rsid w:val="00D172B8"/>
    <w:rsid w:val="00D17E7E"/>
    <w:rsid w:val="00D33A5C"/>
    <w:rsid w:val="00D36480"/>
    <w:rsid w:val="00D774CB"/>
    <w:rsid w:val="00D77C58"/>
    <w:rsid w:val="00D803A7"/>
    <w:rsid w:val="00D95550"/>
    <w:rsid w:val="00D96F3F"/>
    <w:rsid w:val="00DA6B33"/>
    <w:rsid w:val="00DB4CF3"/>
    <w:rsid w:val="00DB6D56"/>
    <w:rsid w:val="00DC2A31"/>
    <w:rsid w:val="00DC697B"/>
    <w:rsid w:val="00DE5A09"/>
    <w:rsid w:val="00DF6986"/>
    <w:rsid w:val="00E04E77"/>
    <w:rsid w:val="00E06CE5"/>
    <w:rsid w:val="00E11DEE"/>
    <w:rsid w:val="00E15E49"/>
    <w:rsid w:val="00E16A5B"/>
    <w:rsid w:val="00E17A4E"/>
    <w:rsid w:val="00E31513"/>
    <w:rsid w:val="00E47580"/>
    <w:rsid w:val="00E600E3"/>
    <w:rsid w:val="00E6087D"/>
    <w:rsid w:val="00E6135D"/>
    <w:rsid w:val="00E634CE"/>
    <w:rsid w:val="00E6639F"/>
    <w:rsid w:val="00E952D5"/>
    <w:rsid w:val="00EB1BB4"/>
    <w:rsid w:val="00EB4466"/>
    <w:rsid w:val="00EC15D4"/>
    <w:rsid w:val="00EC4ECF"/>
    <w:rsid w:val="00ED4520"/>
    <w:rsid w:val="00ED53EB"/>
    <w:rsid w:val="00ED79D1"/>
    <w:rsid w:val="00EE1E63"/>
    <w:rsid w:val="00EE2369"/>
    <w:rsid w:val="00EE7A89"/>
    <w:rsid w:val="00EE7E8E"/>
    <w:rsid w:val="00EF5081"/>
    <w:rsid w:val="00EF67E3"/>
    <w:rsid w:val="00F0460E"/>
    <w:rsid w:val="00F048CF"/>
    <w:rsid w:val="00F111C0"/>
    <w:rsid w:val="00F20722"/>
    <w:rsid w:val="00F24679"/>
    <w:rsid w:val="00F31FE2"/>
    <w:rsid w:val="00F32676"/>
    <w:rsid w:val="00F37659"/>
    <w:rsid w:val="00F42911"/>
    <w:rsid w:val="00F4466A"/>
    <w:rsid w:val="00F53206"/>
    <w:rsid w:val="00F53463"/>
    <w:rsid w:val="00F53A05"/>
    <w:rsid w:val="00F5760B"/>
    <w:rsid w:val="00F57ED5"/>
    <w:rsid w:val="00F70F80"/>
    <w:rsid w:val="00F819B0"/>
    <w:rsid w:val="00FA156D"/>
    <w:rsid w:val="00FA442B"/>
    <w:rsid w:val="00FD6593"/>
    <w:rsid w:val="00FE672D"/>
    <w:rsid w:val="00FF698E"/>
    <w:rsid w:val="00FF760A"/>
    <w:rsid w:val="00FF7E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1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0312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0312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0312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0312A5"/>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312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312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312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031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312A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0312A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0312A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0312A5"/>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0312A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0312A5"/>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0312A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0312A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312A5"/>
    <w:rPr>
      <w:rFonts w:asciiTheme="majorHAnsi" w:eastAsiaTheme="majorEastAsia" w:hAnsiTheme="majorHAnsi" w:cstheme="majorBidi"/>
      <w:i/>
      <w:iCs/>
      <w:color w:val="272727" w:themeColor="text1" w:themeTint="D8"/>
      <w:sz w:val="21"/>
      <w:szCs w:val="21"/>
    </w:rPr>
  </w:style>
  <w:style w:type="paragraph" w:customStyle="1" w:styleId="Default">
    <w:name w:val="Default"/>
    <w:rsid w:val="00EF50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1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0312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0312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0312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0312A5"/>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312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312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312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0312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312A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0312A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0312A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0312A5"/>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0312A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0312A5"/>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0312A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0312A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312A5"/>
    <w:rPr>
      <w:rFonts w:asciiTheme="majorHAnsi" w:eastAsiaTheme="majorEastAsia" w:hAnsiTheme="majorHAnsi" w:cstheme="majorBidi"/>
      <w:i/>
      <w:iCs/>
      <w:color w:val="272727" w:themeColor="text1" w:themeTint="D8"/>
      <w:sz w:val="21"/>
      <w:szCs w:val="21"/>
    </w:rPr>
  </w:style>
  <w:style w:type="paragraph" w:customStyle="1" w:styleId="Default">
    <w:name w:val="Default"/>
    <w:rsid w:val="00EF50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3.xml><?xml version="1.0" encoding="utf-8"?>
<ds:datastoreItem xmlns:ds="http://schemas.openxmlformats.org/officeDocument/2006/customXml" ds:itemID="{0ED29EE4-5491-48FE-B66D-70F7B066B3B1}">
  <ds:schemaRefs>
    <ds:schemaRef ds:uri="http://www.w3.org/XML/1998/namespace"/>
    <ds:schemaRef ds:uri="http://purl.org/dc/elements/1.1/"/>
    <ds:schemaRef ds:uri="b92a7b62-18c2-4926-a891-55c0c57152a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5.xml><?xml version="1.0" encoding="utf-8"?>
<ds:datastoreItem xmlns:ds="http://schemas.openxmlformats.org/officeDocument/2006/customXml" ds:itemID="{0F33CDAB-F673-4259-B618-C8E50B360C74}">
  <ds:schemaRefs>
    <ds:schemaRef ds:uri="http://schemas.openxmlformats.org/officeDocument/2006/bibliography"/>
  </ds:schemaRefs>
</ds:datastoreItem>
</file>

<file path=customXml/itemProps6.xml><?xml version="1.0" encoding="utf-8"?>
<ds:datastoreItem xmlns:ds="http://schemas.openxmlformats.org/officeDocument/2006/customXml" ds:itemID="{42D22518-521F-41B0-8A30-3CDBC8DB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85947889</Template>
  <TotalTime>1</TotalTime>
  <Pages>6</Pages>
  <Words>466</Words>
  <Characters>2845</Characters>
  <Application>Microsoft Office Word</Application>
  <DocSecurity>0</DocSecurity>
  <Lines>23</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00227258</cp:lastModifiedBy>
  <cp:revision>2</cp:revision>
  <cp:lastPrinted>2013-10-25T13:04:00Z</cp:lastPrinted>
  <dcterms:created xsi:type="dcterms:W3CDTF">2020-05-07T06:59:00Z</dcterms:created>
  <dcterms:modified xsi:type="dcterms:W3CDTF">2020-05-07T06:59:00Z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