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36"/>
        <w:gridCol w:w="7477"/>
        <w:gridCol w:w="1141"/>
      </w:tblGrid>
      <w:tr w:rsidR="00384B25" w:rsidRPr="00C14107" w:rsidTr="008C6E1B">
        <w:tc>
          <w:tcPr>
            <w:tcW w:w="1908" w:type="dxa"/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6120" w:type="dxa"/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b/>
                <w:sz w:val="44"/>
                <w:szCs w:val="44"/>
              </w:rPr>
            </w:pPr>
          </w:p>
          <w:p w:rsidR="00384B25" w:rsidRPr="00AB6264" w:rsidRDefault="00755F00" w:rsidP="008C6E1B">
            <w:pPr>
              <w:pStyle w:val="Sidehoved"/>
              <w:jc w:val="center"/>
              <w:rPr>
                <w:rFonts w:eastAsia="Calibri" w:cs="Arial"/>
                <w:b/>
                <w:sz w:val="36"/>
                <w:szCs w:val="36"/>
                <w:lang w:val="en-GB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11145" cy="1102163"/>
                  <wp:effectExtent l="0" t="0" r="0" b="0"/>
                  <wp:docPr id="2" name="Billede 2" descr="FMI_Graa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MI_Gra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080" cy="110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lang w:val="en-GB"/>
              </w:rPr>
            </w:pPr>
          </w:p>
        </w:tc>
      </w:tr>
      <w:tr w:rsidR="00384B25" w:rsidRPr="00C14107" w:rsidTr="008C6E1B">
        <w:tc>
          <w:tcPr>
            <w:tcW w:w="1908" w:type="dxa"/>
            <w:tcBorders>
              <w:bottom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</w:tr>
      <w:tr w:rsidR="00384B25" w:rsidRPr="00C14107" w:rsidTr="008C6E1B">
        <w:tc>
          <w:tcPr>
            <w:tcW w:w="1908" w:type="dxa"/>
            <w:tcBorders>
              <w:top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</w:tr>
      <w:tr w:rsidR="00384B25" w:rsidRPr="00C14107" w:rsidTr="008C6E1B">
        <w:tc>
          <w:tcPr>
            <w:tcW w:w="1908" w:type="dxa"/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384B25" w:rsidRPr="00AB6264" w:rsidRDefault="00384B25" w:rsidP="008C6E1B">
            <w:pPr>
              <w:pStyle w:val="Sidehoved"/>
              <w:jc w:val="center"/>
              <w:rPr>
                <w:rFonts w:cs="Arial"/>
                <w:b/>
                <w:sz w:val="40"/>
                <w:szCs w:val="40"/>
                <w:lang w:val="en-GB"/>
              </w:rPr>
            </w:pPr>
            <w:r w:rsidRPr="00A75BB2">
              <w:rPr>
                <w:rFonts w:cs="Arial"/>
                <w:b/>
                <w:sz w:val="40"/>
                <w:szCs w:val="40"/>
              </w:rPr>
              <w:t>TEKNISK REFERENCE</w:t>
            </w:r>
          </w:p>
        </w:tc>
        <w:tc>
          <w:tcPr>
            <w:tcW w:w="1750" w:type="dxa"/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</w:tr>
      <w:tr w:rsidR="00384B25" w:rsidRPr="00C14107" w:rsidTr="008C6E1B">
        <w:tc>
          <w:tcPr>
            <w:tcW w:w="1908" w:type="dxa"/>
            <w:tcBorders>
              <w:bottom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84B25" w:rsidRPr="00AB6264" w:rsidRDefault="00384B25" w:rsidP="008C6E1B">
            <w:pPr>
              <w:pStyle w:val="Sidehoved"/>
              <w:rPr>
                <w:rFonts w:cs="Arial"/>
                <w:lang w:val="en-GB"/>
              </w:rPr>
            </w:pPr>
          </w:p>
        </w:tc>
      </w:tr>
    </w:tbl>
    <w:p w:rsidR="00384B25" w:rsidRPr="00C14107" w:rsidRDefault="00384B25" w:rsidP="00384B25">
      <w:pPr>
        <w:pStyle w:val="Sidehoved"/>
        <w:rPr>
          <w:rFonts w:cs="Arial"/>
          <w:lang w:val="en-GB"/>
        </w:rPr>
      </w:pPr>
    </w:p>
    <w:p w:rsidR="00384B25" w:rsidRPr="00C14107" w:rsidRDefault="00384B25" w:rsidP="00384B25">
      <w:pPr>
        <w:rPr>
          <w:rFonts w:cs="Arial"/>
          <w:lang w:val="en-GB"/>
        </w:rPr>
      </w:pPr>
    </w:p>
    <w:p w:rsidR="00384B25" w:rsidRPr="00C14107" w:rsidRDefault="00384B25" w:rsidP="00384B25">
      <w:pPr>
        <w:rPr>
          <w:rFonts w:cs="Arial"/>
          <w:lang w:val="en-GB"/>
        </w:rPr>
      </w:pPr>
    </w:p>
    <w:p w:rsidR="00384B25" w:rsidRPr="00C14107" w:rsidRDefault="00384B25" w:rsidP="00384B25">
      <w:pPr>
        <w:rPr>
          <w:rFonts w:cs="Arial"/>
          <w:lang w:val="en-GB"/>
        </w:rPr>
      </w:pPr>
    </w:p>
    <w:p w:rsidR="00384B25" w:rsidRPr="00C14107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tabs>
          <w:tab w:val="left" w:pos="2625"/>
        </w:tabs>
        <w:rPr>
          <w:rFonts w:cs="Arial"/>
          <w:lang w:val="en-GB"/>
        </w:rPr>
      </w:pPr>
      <w:r w:rsidRPr="00C14107">
        <w:rPr>
          <w:rFonts w:cs="Arial"/>
          <w:lang w:val="en-GB"/>
        </w:rPr>
        <w:tab/>
      </w: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rPr>
          <w:rFonts w:cs="Arial"/>
          <w:lang w:val="en-GB"/>
        </w:rPr>
      </w:pPr>
    </w:p>
    <w:p w:rsidR="00384B25" w:rsidRPr="00BA485B" w:rsidRDefault="00384B25" w:rsidP="00384B25">
      <w:pPr>
        <w:jc w:val="center"/>
        <w:rPr>
          <w:rFonts w:cs="Arial"/>
          <w:b/>
          <w:sz w:val="28"/>
          <w:szCs w:val="28"/>
          <w:lang w:val="en-GB"/>
        </w:rPr>
      </w:pPr>
      <w:r w:rsidRPr="00BA485B">
        <w:rPr>
          <w:rFonts w:cs="Arial"/>
          <w:b/>
          <w:sz w:val="28"/>
          <w:szCs w:val="28"/>
          <w:lang w:val="en-GB"/>
        </w:rPr>
        <w:t>FMT-</w:t>
      </w:r>
      <w:r w:rsidRPr="00BA485B">
        <w:rPr>
          <w:rFonts w:cs="Arial"/>
          <w:b/>
          <w:sz w:val="28"/>
          <w:szCs w:val="28"/>
          <w:lang w:val="en-GB" w:bidi="en-US"/>
        </w:rPr>
        <w:t>00000</w:t>
      </w:r>
      <w:r w:rsidR="00C115B4">
        <w:rPr>
          <w:rFonts w:cs="Arial"/>
          <w:b/>
          <w:sz w:val="28"/>
          <w:szCs w:val="28"/>
          <w:lang w:val="en-GB" w:bidi="en-US"/>
        </w:rPr>
        <w:t>205</w:t>
      </w:r>
    </w:p>
    <w:p w:rsidR="00384B25" w:rsidRPr="00BA485B" w:rsidRDefault="00384B25" w:rsidP="00384B25">
      <w:pPr>
        <w:jc w:val="center"/>
        <w:rPr>
          <w:rFonts w:cs="Arial"/>
          <w:b/>
          <w:lang w:val="en-GB"/>
        </w:rPr>
      </w:pPr>
    </w:p>
    <w:p w:rsidR="00384B25" w:rsidRPr="00BA485B" w:rsidRDefault="00384B25" w:rsidP="00384B25">
      <w:pPr>
        <w:jc w:val="center"/>
        <w:rPr>
          <w:rFonts w:cs="Arial"/>
          <w:b/>
          <w:lang w:val="en-GB"/>
        </w:rPr>
      </w:pPr>
    </w:p>
    <w:p w:rsidR="00384B25" w:rsidRPr="00BA485B" w:rsidRDefault="00384B25" w:rsidP="00384B25">
      <w:pPr>
        <w:jc w:val="center"/>
        <w:rPr>
          <w:rFonts w:cs="Arial"/>
          <w:b/>
          <w:sz w:val="28"/>
          <w:szCs w:val="28"/>
        </w:rPr>
      </w:pPr>
      <w:r w:rsidRPr="00BA485B">
        <w:rPr>
          <w:rFonts w:cs="Arial"/>
          <w:b/>
          <w:sz w:val="28"/>
          <w:szCs w:val="28"/>
        </w:rPr>
        <w:t>For</w:t>
      </w:r>
    </w:p>
    <w:p w:rsidR="00384B25" w:rsidRPr="00BA485B" w:rsidRDefault="00384B25" w:rsidP="00384B25">
      <w:pPr>
        <w:jc w:val="center"/>
        <w:rPr>
          <w:rFonts w:cs="Arial"/>
          <w:b/>
          <w:sz w:val="28"/>
          <w:szCs w:val="28"/>
        </w:rPr>
      </w:pPr>
    </w:p>
    <w:p w:rsidR="00384B25" w:rsidRPr="00BA485B" w:rsidRDefault="00384B25" w:rsidP="00384B25">
      <w:pPr>
        <w:jc w:val="center"/>
        <w:rPr>
          <w:rFonts w:cs="Arial"/>
          <w:b/>
          <w:sz w:val="28"/>
          <w:szCs w:val="28"/>
        </w:rPr>
      </w:pPr>
    </w:p>
    <w:p w:rsidR="00384B25" w:rsidRPr="00BA485B" w:rsidRDefault="00C115B4" w:rsidP="00384B25">
      <w:pPr>
        <w:jc w:val="center"/>
        <w:rPr>
          <w:rFonts w:cs="Arial"/>
          <w:b/>
          <w:sz w:val="28"/>
          <w:szCs w:val="28"/>
        </w:rPr>
      </w:pPr>
      <w:r w:rsidRPr="004D79EA">
        <w:rPr>
          <w:rFonts w:cs="Arial"/>
          <w:b/>
          <w:caps/>
          <w:sz w:val="28"/>
          <w:szCs w:val="28"/>
        </w:rPr>
        <w:t>bælte, buks, m/84, sort</w:t>
      </w:r>
    </w:p>
    <w:p w:rsidR="00384B25" w:rsidRPr="00BA485B" w:rsidRDefault="00384B25" w:rsidP="00384B25">
      <w:pPr>
        <w:jc w:val="center"/>
        <w:rPr>
          <w:rFonts w:cs="Arial"/>
          <w:b/>
        </w:rPr>
      </w:pPr>
    </w:p>
    <w:p w:rsidR="00384B25" w:rsidRPr="00BA485B" w:rsidRDefault="00384B25" w:rsidP="00384B25">
      <w:pPr>
        <w:jc w:val="center"/>
        <w:rPr>
          <w:rFonts w:cs="Arial"/>
          <w:b/>
          <w:lang w:val="en-GB"/>
        </w:rPr>
      </w:pPr>
      <w:r w:rsidRPr="00BA485B">
        <w:rPr>
          <w:rFonts w:cs="Arial"/>
          <w:b/>
          <w:lang w:val="en-GB"/>
        </w:rPr>
        <w:br w:type="page"/>
      </w:r>
    </w:p>
    <w:p w:rsidR="00384B25" w:rsidRPr="00F42611" w:rsidRDefault="00384B25" w:rsidP="00384B25">
      <w:pPr>
        <w:pStyle w:val="Overskrift"/>
        <w:rPr>
          <w:rFonts w:ascii="Arial" w:hAnsi="Arial" w:cs="Arial"/>
        </w:rPr>
      </w:pPr>
      <w:r w:rsidRPr="00F42611">
        <w:rPr>
          <w:rFonts w:ascii="Arial" w:hAnsi="Arial" w:cs="Arial"/>
        </w:rPr>
        <w:lastRenderedPageBreak/>
        <w:t>Indhold</w:t>
      </w:r>
    </w:p>
    <w:p w:rsidR="007F4526" w:rsidRDefault="00384B25" w:rsidP="00385AFE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r w:rsidRPr="00F42611">
        <w:rPr>
          <w:lang w:val="da-DK"/>
        </w:rPr>
        <w:fldChar w:fldCharType="begin"/>
      </w:r>
      <w:r w:rsidRPr="00F42611">
        <w:rPr>
          <w:lang w:val="da-DK"/>
        </w:rPr>
        <w:instrText xml:space="preserve"> TOC \o "1-3" \h \z \u </w:instrText>
      </w:r>
      <w:r w:rsidRPr="00F42611">
        <w:rPr>
          <w:lang w:val="da-DK"/>
        </w:rPr>
        <w:fldChar w:fldCharType="separate"/>
      </w:r>
      <w:hyperlink w:anchor="_Toc535309239" w:history="1">
        <w:r w:rsidR="007F4526" w:rsidRPr="000D7CDD">
          <w:rPr>
            <w:rStyle w:val="Hyperlink"/>
            <w:b/>
          </w:rPr>
          <w:t>1. Definition.</w:t>
        </w:r>
        <w:r w:rsidR="007F4526">
          <w:rPr>
            <w:webHidden/>
          </w:rPr>
          <w:tab/>
        </w:r>
        <w:r w:rsidR="007F4526">
          <w:rPr>
            <w:webHidden/>
          </w:rPr>
          <w:fldChar w:fldCharType="begin"/>
        </w:r>
        <w:r w:rsidR="007F4526">
          <w:rPr>
            <w:webHidden/>
          </w:rPr>
          <w:instrText xml:space="preserve"> PAGEREF _Toc535309239 \h </w:instrText>
        </w:r>
        <w:r w:rsidR="007F4526">
          <w:rPr>
            <w:webHidden/>
          </w:rPr>
        </w:r>
        <w:r w:rsidR="007F4526">
          <w:rPr>
            <w:webHidden/>
          </w:rPr>
          <w:fldChar w:fldCharType="separate"/>
        </w:r>
        <w:r w:rsidR="00C4413F">
          <w:rPr>
            <w:webHidden/>
          </w:rPr>
          <w:t>3</w:t>
        </w:r>
        <w:r w:rsidR="007F4526">
          <w:rPr>
            <w:webHidden/>
          </w:rPr>
          <w:fldChar w:fldCharType="end"/>
        </w:r>
      </w:hyperlink>
    </w:p>
    <w:p w:rsidR="007F4526" w:rsidRDefault="000E749B" w:rsidP="00385AFE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09240" w:history="1">
        <w:r w:rsidR="007F4526" w:rsidRPr="000D7CDD">
          <w:rPr>
            <w:rStyle w:val="Hyperlink"/>
            <w:b/>
          </w:rPr>
          <w:t>2. Specifikationer m.v.</w:t>
        </w:r>
        <w:r w:rsidR="007F4526">
          <w:rPr>
            <w:webHidden/>
          </w:rPr>
          <w:tab/>
        </w:r>
        <w:r w:rsidR="007F4526">
          <w:rPr>
            <w:webHidden/>
          </w:rPr>
          <w:fldChar w:fldCharType="begin"/>
        </w:r>
        <w:r w:rsidR="007F4526">
          <w:rPr>
            <w:webHidden/>
          </w:rPr>
          <w:instrText xml:space="preserve"> PAGEREF _Toc535309240 \h </w:instrText>
        </w:r>
        <w:r w:rsidR="007F4526">
          <w:rPr>
            <w:webHidden/>
          </w:rPr>
        </w:r>
        <w:r w:rsidR="007F4526">
          <w:rPr>
            <w:webHidden/>
          </w:rPr>
          <w:fldChar w:fldCharType="separate"/>
        </w:r>
        <w:r w:rsidR="00C4413F">
          <w:rPr>
            <w:webHidden/>
          </w:rPr>
          <w:t>3</w:t>
        </w:r>
        <w:r w:rsidR="007F4526">
          <w:rPr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41" w:history="1">
        <w:r w:rsidR="007F4526" w:rsidRPr="000D7CDD">
          <w:rPr>
            <w:rStyle w:val="Hyperlink"/>
            <w:noProof/>
          </w:rPr>
          <w:t>2.1. Generel.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_Toc535309241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3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42" w:history="1">
        <w:r w:rsidR="007F4526" w:rsidRPr="000D7CDD">
          <w:rPr>
            <w:rStyle w:val="Hyperlink"/>
            <w:noProof/>
          </w:rPr>
          <w:t>2.2. Følgende specifikationer vedlægges.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_Toc535309242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3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43" w:history="1">
        <w:r w:rsidR="007F4526" w:rsidRPr="000D7CDD">
          <w:rPr>
            <w:rStyle w:val="Hyperlink"/>
            <w:noProof/>
          </w:rPr>
          <w:t>2.3. Følgende Tegninger vedlægges.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_Toc535309243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3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44" w:history="1">
        <w:r w:rsidR="007F4526" w:rsidRPr="000D7CDD">
          <w:rPr>
            <w:rStyle w:val="Hyperlink"/>
            <w:noProof/>
          </w:rPr>
          <w:t>2.4. Følgende farver anvendes.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_Toc535309244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3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45" w:history="1">
        <w:r w:rsidR="007F4526" w:rsidRPr="000D7CDD">
          <w:rPr>
            <w:rStyle w:val="Hyperlink"/>
            <w:noProof/>
          </w:rPr>
          <w:t>2.5. Der henvises til følgende standard.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_Toc535309245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4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46" w:history="1">
        <w:r w:rsidR="007F4526" w:rsidRPr="000D7CDD">
          <w:rPr>
            <w:rStyle w:val="Hyperlink"/>
            <w:noProof/>
          </w:rPr>
          <w:t>2.6. Tolerancer.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_Toc535309246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4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47" w:history="1">
        <w:r w:rsidR="007F4526" w:rsidRPr="000D7CDD">
          <w:rPr>
            <w:rStyle w:val="Hyperlink"/>
            <w:noProof/>
          </w:rPr>
          <w:t>2.7. Fortrinsret.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_Toc535309247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4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09248" w:history="1">
        <w:r w:rsidR="007F4526" w:rsidRPr="000D7CDD">
          <w:rPr>
            <w:rStyle w:val="Hyperlink"/>
            <w:b/>
          </w:rPr>
          <w:t>3. Størrelsesoplysninger.</w:t>
        </w:r>
        <w:r w:rsidR="007F4526">
          <w:rPr>
            <w:webHidden/>
          </w:rPr>
          <w:tab/>
        </w:r>
        <w:r w:rsidR="007F4526">
          <w:rPr>
            <w:webHidden/>
          </w:rPr>
          <w:fldChar w:fldCharType="begin"/>
        </w:r>
        <w:r w:rsidR="007F4526">
          <w:rPr>
            <w:webHidden/>
          </w:rPr>
          <w:instrText xml:space="preserve"> PAGEREF _Toc535309248 \h </w:instrText>
        </w:r>
        <w:r w:rsidR="007F4526">
          <w:rPr>
            <w:webHidden/>
          </w:rPr>
        </w:r>
        <w:r w:rsidR="007F4526">
          <w:rPr>
            <w:webHidden/>
          </w:rPr>
          <w:fldChar w:fldCharType="separate"/>
        </w:r>
        <w:r w:rsidR="00C4413F">
          <w:rPr>
            <w:webHidden/>
          </w:rPr>
          <w:t>4</w:t>
        </w:r>
        <w:r w:rsidR="007F4526">
          <w:rPr>
            <w:webHidden/>
          </w:rPr>
          <w:fldChar w:fldCharType="end"/>
        </w:r>
      </w:hyperlink>
    </w:p>
    <w:p w:rsidR="007F4526" w:rsidRDefault="000E749B" w:rsidP="00385AFE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09249" w:history="1">
        <w:r w:rsidR="007F4526" w:rsidRPr="000D7CDD">
          <w:rPr>
            <w:rStyle w:val="Hyperlink"/>
            <w:b/>
          </w:rPr>
          <w:t>4. Materialer.</w:t>
        </w:r>
        <w:r w:rsidR="007F4526">
          <w:rPr>
            <w:webHidden/>
          </w:rPr>
          <w:tab/>
        </w:r>
        <w:r w:rsidR="007F4526">
          <w:rPr>
            <w:webHidden/>
          </w:rPr>
          <w:fldChar w:fldCharType="begin"/>
        </w:r>
        <w:r w:rsidR="007F4526">
          <w:rPr>
            <w:webHidden/>
          </w:rPr>
          <w:instrText xml:space="preserve"> PAGEREF _Toc535309249 \h </w:instrText>
        </w:r>
        <w:r w:rsidR="007F4526">
          <w:rPr>
            <w:webHidden/>
          </w:rPr>
        </w:r>
        <w:r w:rsidR="007F4526">
          <w:rPr>
            <w:webHidden/>
          </w:rPr>
          <w:fldChar w:fldCharType="separate"/>
        </w:r>
        <w:r w:rsidR="00C4413F">
          <w:rPr>
            <w:webHidden/>
          </w:rPr>
          <w:t>4</w:t>
        </w:r>
        <w:r w:rsidR="007F4526">
          <w:rPr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0" w:history="1">
        <w:r w:rsidR="007F4526" w:rsidRPr="000D7CDD">
          <w:rPr>
            <w:rStyle w:val="Hyperlink"/>
            <w:noProof/>
          </w:rPr>
          <w:t>4.1. Generelt.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_Toc535309250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4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1" w:history="1">
        <w:r w:rsidR="007F4526" w:rsidRPr="000D7CDD">
          <w:rPr>
            <w:rStyle w:val="Hyperlink"/>
            <w:noProof/>
          </w:rPr>
          <w:t>4.2. Webbing.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_Toc535309251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4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2" w:history="1">
        <w:r w:rsidR="007F4526" w:rsidRPr="000D7CDD">
          <w:rPr>
            <w:rStyle w:val="Hyperlink"/>
            <w:noProof/>
          </w:rPr>
          <w:t>4.3. Spænde.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_Toc535309252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4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3" w:history="1">
        <w:r w:rsidR="007F4526" w:rsidRPr="000D7CDD">
          <w:rPr>
            <w:rStyle w:val="Hyperlink"/>
            <w:noProof/>
          </w:rPr>
          <w:t>4.4. Reguleringsspænde.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_Toc535309253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4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4" w:history="1">
        <w:r w:rsidR="007F4526" w:rsidRPr="000D7CDD">
          <w:rPr>
            <w:rStyle w:val="Hyperlink"/>
            <w:noProof/>
          </w:rPr>
          <w:t>4.5. Reguleringssløjfe.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_Toc535309254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4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5" w:history="1">
        <w:r w:rsidR="007F4526" w:rsidRPr="000D7CDD">
          <w:rPr>
            <w:rStyle w:val="Hyperlink"/>
            <w:noProof/>
          </w:rPr>
          <w:t>4.6. Læder.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_Toc535309255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4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6" w:history="1">
        <w:r w:rsidR="007F4526" w:rsidRPr="000D7CDD">
          <w:rPr>
            <w:rStyle w:val="Hyperlink"/>
            <w:rFonts w:cs="Arial"/>
            <w:noProof/>
          </w:rPr>
          <w:t>4.6.1</w:t>
        </w:r>
        <w:r w:rsidR="007F45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4526" w:rsidRPr="000D7CDD">
          <w:rPr>
            <w:rStyle w:val="Hyperlink"/>
            <w:noProof/>
          </w:rPr>
          <w:t>Spændeskjold.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_Toc535309256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5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7" w:history="1">
        <w:r w:rsidR="007F4526" w:rsidRPr="000D7CDD">
          <w:rPr>
            <w:rStyle w:val="Hyperlink"/>
            <w:rFonts w:cs="Arial"/>
            <w:noProof/>
          </w:rPr>
          <w:t>4.6.2</w:t>
        </w:r>
        <w:r w:rsidR="007F45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4526" w:rsidRPr="000D7CDD">
          <w:rPr>
            <w:rStyle w:val="Hyperlink"/>
            <w:noProof/>
          </w:rPr>
          <w:t>Kantstykke.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_Toc535309257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5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8" w:history="1">
        <w:r w:rsidR="007F4526" w:rsidRPr="000D7CDD">
          <w:rPr>
            <w:rStyle w:val="Hyperlink"/>
            <w:rFonts w:cs="Arial"/>
            <w:noProof/>
          </w:rPr>
          <w:t>4.6.3</w:t>
        </w:r>
        <w:r w:rsidR="007F45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4526" w:rsidRPr="000D7CDD">
          <w:rPr>
            <w:rStyle w:val="Hyperlink"/>
            <w:noProof/>
          </w:rPr>
          <w:t>Spændestrop.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_Toc535309258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5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59" w:history="1">
        <w:r w:rsidR="007F4526" w:rsidRPr="000D7CDD">
          <w:rPr>
            <w:rStyle w:val="Hyperlink"/>
            <w:rFonts w:cs="Arial"/>
            <w:noProof/>
          </w:rPr>
          <w:t>4.6.4</w:t>
        </w:r>
        <w:r w:rsidR="007F45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4526" w:rsidRPr="000D7CDD">
          <w:rPr>
            <w:rStyle w:val="Hyperlink"/>
            <w:noProof/>
          </w:rPr>
          <w:t>Spændekappe.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_Toc535309259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5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60" w:history="1">
        <w:r w:rsidR="007F4526" w:rsidRPr="000D7CDD">
          <w:rPr>
            <w:rStyle w:val="Hyperlink"/>
            <w:rFonts w:cs="Arial"/>
            <w:noProof/>
          </w:rPr>
          <w:t>4.6.5</w:t>
        </w:r>
        <w:r w:rsidR="007F45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4526" w:rsidRPr="000D7CDD">
          <w:rPr>
            <w:rStyle w:val="Hyperlink"/>
            <w:noProof/>
          </w:rPr>
          <w:t>Sløjfe.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_Toc535309260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5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61" w:history="1">
        <w:r w:rsidR="007F4526" w:rsidRPr="000D7CDD">
          <w:rPr>
            <w:rStyle w:val="Hyperlink"/>
            <w:noProof/>
          </w:rPr>
          <w:t>4.7. Behandlingsetiket.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_Toc535309261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5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62" w:history="1">
        <w:r w:rsidR="007F4526" w:rsidRPr="000D7CDD">
          <w:rPr>
            <w:rStyle w:val="Hyperlink"/>
            <w:noProof/>
          </w:rPr>
          <w:t>4.8. Sygarn.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_Toc535309262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5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63" w:history="1">
        <w:r w:rsidR="007F4526" w:rsidRPr="000D7CDD">
          <w:rPr>
            <w:rStyle w:val="Hyperlink"/>
            <w:noProof/>
          </w:rPr>
          <w:t>4.9. Lim.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_Toc535309263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5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64" w:history="1">
        <w:r w:rsidR="007F4526" w:rsidRPr="000D7CDD">
          <w:rPr>
            <w:rStyle w:val="Hyperlink"/>
            <w:noProof/>
          </w:rPr>
          <w:t>4.10. Pakning.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_Toc535309264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5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09265" w:history="1">
        <w:r w:rsidR="007F4526" w:rsidRPr="000D7CDD">
          <w:rPr>
            <w:rStyle w:val="Hyperlink"/>
            <w:b/>
          </w:rPr>
          <w:t>5. Følgende genstande rekvireres omkostningsfrit hos FMI.</w:t>
        </w:r>
        <w:r w:rsidR="007F4526">
          <w:rPr>
            <w:webHidden/>
          </w:rPr>
          <w:tab/>
        </w:r>
        <w:r w:rsidR="007F4526">
          <w:rPr>
            <w:webHidden/>
          </w:rPr>
          <w:fldChar w:fldCharType="begin"/>
        </w:r>
        <w:r w:rsidR="007F4526">
          <w:rPr>
            <w:webHidden/>
          </w:rPr>
          <w:instrText xml:space="preserve"> PAGEREF _Toc535309265 \h </w:instrText>
        </w:r>
        <w:r w:rsidR="007F4526">
          <w:rPr>
            <w:webHidden/>
          </w:rPr>
        </w:r>
        <w:r w:rsidR="007F4526">
          <w:rPr>
            <w:webHidden/>
          </w:rPr>
          <w:fldChar w:fldCharType="separate"/>
        </w:r>
        <w:r w:rsidR="00C4413F">
          <w:rPr>
            <w:webHidden/>
          </w:rPr>
          <w:t>5</w:t>
        </w:r>
        <w:r w:rsidR="007F4526">
          <w:rPr>
            <w:webHidden/>
          </w:rPr>
          <w:fldChar w:fldCharType="end"/>
        </w:r>
      </w:hyperlink>
    </w:p>
    <w:p w:rsidR="007F4526" w:rsidRDefault="000E749B" w:rsidP="00385AFE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09266" w:history="1">
        <w:r w:rsidR="007F4526" w:rsidRPr="000D7CDD">
          <w:rPr>
            <w:rStyle w:val="Hyperlink"/>
            <w:b/>
          </w:rPr>
          <w:t>6. Fremstilling.</w:t>
        </w:r>
        <w:r w:rsidR="007F4526">
          <w:rPr>
            <w:webHidden/>
          </w:rPr>
          <w:tab/>
        </w:r>
        <w:r w:rsidR="007F4526">
          <w:rPr>
            <w:webHidden/>
          </w:rPr>
          <w:fldChar w:fldCharType="begin"/>
        </w:r>
        <w:r w:rsidR="007F4526">
          <w:rPr>
            <w:webHidden/>
          </w:rPr>
          <w:instrText xml:space="preserve"> PAGEREF _Toc535309266 \h </w:instrText>
        </w:r>
        <w:r w:rsidR="007F4526">
          <w:rPr>
            <w:webHidden/>
          </w:rPr>
        </w:r>
        <w:r w:rsidR="007F4526">
          <w:rPr>
            <w:webHidden/>
          </w:rPr>
          <w:fldChar w:fldCharType="separate"/>
        </w:r>
        <w:r w:rsidR="00C4413F">
          <w:rPr>
            <w:webHidden/>
          </w:rPr>
          <w:t>6</w:t>
        </w:r>
        <w:r w:rsidR="007F4526">
          <w:rPr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67" w:history="1">
        <w:r w:rsidR="007F4526" w:rsidRPr="000D7CDD">
          <w:rPr>
            <w:rStyle w:val="Hyperlink"/>
            <w:noProof/>
          </w:rPr>
          <w:t>6.1. Tilskæring.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_Toc535309267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6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68" w:history="1">
        <w:r w:rsidR="007F4526" w:rsidRPr="000D7CDD">
          <w:rPr>
            <w:rStyle w:val="Hyperlink"/>
            <w:noProof/>
          </w:rPr>
          <w:t>6.2. Konfektionering.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_Toc535309268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6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69" w:history="1">
        <w:r w:rsidR="007F4526" w:rsidRPr="000D7CDD">
          <w:rPr>
            <w:rStyle w:val="Hyperlink"/>
            <w:rFonts w:cs="Arial"/>
            <w:noProof/>
          </w:rPr>
          <w:t>6.2.1</w:t>
        </w:r>
        <w:r w:rsidR="007F45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4526" w:rsidRPr="000D7CDD">
          <w:rPr>
            <w:rStyle w:val="Hyperlink"/>
            <w:noProof/>
          </w:rPr>
          <w:t>Generelt.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_Toc535309269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6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70" w:history="1">
        <w:r w:rsidR="007F4526" w:rsidRPr="000D7CDD">
          <w:rPr>
            <w:rStyle w:val="Hyperlink"/>
            <w:rFonts w:cs="Arial"/>
            <w:noProof/>
          </w:rPr>
          <w:t>6.2.2</w:t>
        </w:r>
        <w:r w:rsidR="007F45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4526" w:rsidRPr="000D7CDD">
          <w:rPr>
            <w:rStyle w:val="Hyperlink"/>
            <w:noProof/>
          </w:rPr>
          <w:t>Syning.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_Toc535309270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6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3"/>
        <w:tabs>
          <w:tab w:val="left" w:pos="1320"/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71" w:history="1">
        <w:r w:rsidR="007F4526" w:rsidRPr="000D7CDD">
          <w:rPr>
            <w:rStyle w:val="Hyperlink"/>
            <w:rFonts w:cs="Arial"/>
            <w:noProof/>
          </w:rPr>
          <w:t>6.2.3</w:t>
        </w:r>
        <w:r w:rsidR="007F45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4526" w:rsidRPr="000D7CDD">
          <w:rPr>
            <w:rStyle w:val="Hyperlink"/>
            <w:noProof/>
          </w:rPr>
          <w:t>Mærkning.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_Toc535309271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6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09272" w:history="1">
        <w:r w:rsidR="007F4526" w:rsidRPr="000D7CDD">
          <w:rPr>
            <w:rStyle w:val="Hyperlink"/>
            <w:b/>
          </w:rPr>
          <w:t>7. Pakning.</w:t>
        </w:r>
        <w:r w:rsidR="007F4526">
          <w:rPr>
            <w:webHidden/>
          </w:rPr>
          <w:tab/>
        </w:r>
        <w:r w:rsidR="007F4526">
          <w:rPr>
            <w:webHidden/>
          </w:rPr>
          <w:fldChar w:fldCharType="begin"/>
        </w:r>
        <w:r w:rsidR="007F4526">
          <w:rPr>
            <w:webHidden/>
          </w:rPr>
          <w:instrText xml:space="preserve"> PAGEREF _Toc535309272 \h </w:instrText>
        </w:r>
        <w:r w:rsidR="007F4526">
          <w:rPr>
            <w:webHidden/>
          </w:rPr>
        </w:r>
        <w:r w:rsidR="007F4526">
          <w:rPr>
            <w:webHidden/>
          </w:rPr>
          <w:fldChar w:fldCharType="separate"/>
        </w:r>
        <w:r w:rsidR="00C4413F">
          <w:rPr>
            <w:webHidden/>
          </w:rPr>
          <w:t>6</w:t>
        </w:r>
        <w:r w:rsidR="007F4526">
          <w:rPr>
            <w:webHidden/>
          </w:rPr>
          <w:fldChar w:fldCharType="end"/>
        </w:r>
      </w:hyperlink>
    </w:p>
    <w:p w:rsidR="007F4526" w:rsidRDefault="000E749B" w:rsidP="00385AFE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09273" w:history="1">
        <w:r w:rsidR="007F4526" w:rsidRPr="000D7CDD">
          <w:rPr>
            <w:rStyle w:val="Hyperlink"/>
            <w:b/>
          </w:rPr>
          <w:t>8. Oversigt over materialenumre:</w:t>
        </w:r>
        <w:r w:rsidR="007F4526">
          <w:rPr>
            <w:webHidden/>
          </w:rPr>
          <w:tab/>
        </w:r>
        <w:r w:rsidR="007F4526">
          <w:rPr>
            <w:webHidden/>
          </w:rPr>
          <w:fldChar w:fldCharType="begin"/>
        </w:r>
        <w:r w:rsidR="007F4526">
          <w:rPr>
            <w:webHidden/>
          </w:rPr>
          <w:instrText xml:space="preserve"> PAGEREF _Toc535309273 \h </w:instrText>
        </w:r>
        <w:r w:rsidR="007F4526">
          <w:rPr>
            <w:webHidden/>
          </w:rPr>
        </w:r>
        <w:r w:rsidR="007F4526">
          <w:rPr>
            <w:webHidden/>
          </w:rPr>
          <w:fldChar w:fldCharType="separate"/>
        </w:r>
        <w:r w:rsidR="00C4413F">
          <w:rPr>
            <w:webHidden/>
          </w:rPr>
          <w:t>7</w:t>
        </w:r>
        <w:r w:rsidR="007F4526">
          <w:rPr>
            <w:webHidden/>
          </w:rPr>
          <w:fldChar w:fldCharType="end"/>
        </w:r>
      </w:hyperlink>
    </w:p>
    <w:p w:rsidR="007F4526" w:rsidRDefault="000E749B" w:rsidP="00385AFE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309274" w:history="1">
        <w:r w:rsidR="007F4526" w:rsidRPr="000D7CDD">
          <w:rPr>
            <w:rStyle w:val="Hyperlink"/>
            <w:noProof/>
          </w:rPr>
          <w:t>8.1. BÆLTE, BUKS, M/84, SORT.</w:t>
        </w:r>
        <w:r w:rsidR="007F4526">
          <w:rPr>
            <w:noProof/>
            <w:webHidden/>
          </w:rPr>
          <w:tab/>
        </w:r>
        <w:r w:rsidR="007F4526">
          <w:rPr>
            <w:noProof/>
            <w:webHidden/>
          </w:rPr>
          <w:fldChar w:fldCharType="begin"/>
        </w:r>
        <w:r w:rsidR="007F4526">
          <w:rPr>
            <w:noProof/>
            <w:webHidden/>
          </w:rPr>
          <w:instrText xml:space="preserve"> PAGEREF _Toc535309274 \h </w:instrText>
        </w:r>
        <w:r w:rsidR="007F4526">
          <w:rPr>
            <w:noProof/>
            <w:webHidden/>
          </w:rPr>
        </w:r>
        <w:r w:rsidR="007F4526">
          <w:rPr>
            <w:noProof/>
            <w:webHidden/>
          </w:rPr>
          <w:fldChar w:fldCharType="separate"/>
        </w:r>
        <w:r w:rsidR="00C4413F">
          <w:rPr>
            <w:noProof/>
            <w:webHidden/>
          </w:rPr>
          <w:t>7</w:t>
        </w:r>
        <w:r w:rsidR="007F4526">
          <w:rPr>
            <w:noProof/>
            <w:webHidden/>
          </w:rPr>
          <w:fldChar w:fldCharType="end"/>
        </w:r>
      </w:hyperlink>
    </w:p>
    <w:p w:rsidR="007F4526" w:rsidRDefault="000E749B" w:rsidP="00385AFE">
      <w:pPr>
        <w:pStyle w:val="Indholdsfortegnelse1"/>
        <w:spacing w:after="0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hyperlink w:anchor="_Toc535309275" w:history="1">
        <w:r w:rsidR="007F4526" w:rsidRPr="000D7CDD">
          <w:rPr>
            <w:rStyle w:val="Hyperlink"/>
            <w:b/>
          </w:rPr>
          <w:t>9. Størrelses- og målskema.</w:t>
        </w:r>
        <w:r w:rsidR="007F4526">
          <w:rPr>
            <w:webHidden/>
          </w:rPr>
          <w:tab/>
        </w:r>
        <w:r w:rsidR="007F4526">
          <w:rPr>
            <w:webHidden/>
          </w:rPr>
          <w:fldChar w:fldCharType="begin"/>
        </w:r>
        <w:r w:rsidR="007F4526">
          <w:rPr>
            <w:webHidden/>
          </w:rPr>
          <w:instrText xml:space="preserve"> PAGEREF _Toc535309275 \h </w:instrText>
        </w:r>
        <w:r w:rsidR="007F4526">
          <w:rPr>
            <w:webHidden/>
          </w:rPr>
        </w:r>
        <w:r w:rsidR="007F4526">
          <w:rPr>
            <w:webHidden/>
          </w:rPr>
          <w:fldChar w:fldCharType="separate"/>
        </w:r>
        <w:r w:rsidR="00C4413F">
          <w:rPr>
            <w:webHidden/>
          </w:rPr>
          <w:t>7</w:t>
        </w:r>
        <w:r w:rsidR="007F4526">
          <w:rPr>
            <w:webHidden/>
          </w:rPr>
          <w:fldChar w:fldCharType="end"/>
        </w:r>
      </w:hyperlink>
    </w:p>
    <w:p w:rsidR="00384B25" w:rsidRPr="00BA485B" w:rsidRDefault="00384B25" w:rsidP="00384B25">
      <w:pPr>
        <w:rPr>
          <w:rFonts w:cs="Arial"/>
        </w:rPr>
      </w:pPr>
      <w:r w:rsidRPr="00F42611">
        <w:rPr>
          <w:rFonts w:cs="Arial"/>
        </w:rPr>
        <w:fldChar w:fldCharType="end"/>
      </w:r>
    </w:p>
    <w:p w:rsidR="00384B25" w:rsidRPr="00BA485B" w:rsidRDefault="00384B25" w:rsidP="00384B25">
      <w:pPr>
        <w:pStyle w:val="Overskrift1"/>
        <w:rPr>
          <w:rFonts w:cs="Arial"/>
          <w:lang w:val="en-GB"/>
        </w:rPr>
      </w:pPr>
      <w:r w:rsidRPr="00BA485B">
        <w:rPr>
          <w:rFonts w:cs="Arial"/>
          <w:sz w:val="28"/>
          <w:szCs w:val="28"/>
          <w:lang w:val="en-GB"/>
        </w:rPr>
        <w:br w:type="page"/>
      </w:r>
      <w:bookmarkStart w:id="1" w:name="_Toc334010361"/>
      <w:bookmarkStart w:id="2" w:name="_Toc535309239"/>
      <w:r w:rsidRPr="00BA485B">
        <w:rPr>
          <w:rFonts w:cs="Arial"/>
          <w:b/>
          <w:lang w:val="en-GB"/>
        </w:rPr>
        <w:lastRenderedPageBreak/>
        <w:t>Definition</w:t>
      </w:r>
      <w:bookmarkEnd w:id="1"/>
      <w:r w:rsidRPr="00BA485B">
        <w:rPr>
          <w:rFonts w:cs="Arial"/>
          <w:b/>
          <w:lang w:val="en-GB"/>
        </w:rPr>
        <w:t>.</w:t>
      </w:r>
      <w:bookmarkEnd w:id="2"/>
    </w:p>
    <w:p w:rsidR="00384B25" w:rsidRPr="00BA485B" w:rsidRDefault="00C115B4" w:rsidP="00384B25">
      <w:pPr>
        <w:rPr>
          <w:rFonts w:cs="Arial"/>
        </w:rPr>
      </w:pPr>
      <w:r w:rsidRPr="004D79EA">
        <w:rPr>
          <w:rFonts w:cs="Arial"/>
        </w:rPr>
        <w:t>Bælte, bukser, M/84, der fremstilles af sort polyester, er forsynet med spænder og læ</w:t>
      </w:r>
      <w:r w:rsidRPr="004D79EA">
        <w:rPr>
          <w:rFonts w:cs="Arial"/>
        </w:rPr>
        <w:softHyphen/>
        <w:t>derstrop</w:t>
      </w:r>
      <w:r w:rsidRPr="004D79EA">
        <w:rPr>
          <w:rFonts w:cs="Arial"/>
        </w:rPr>
        <w:softHyphen/>
        <w:t>per.</w:t>
      </w:r>
      <w:r w:rsidR="00970018">
        <w:br/>
      </w:r>
    </w:p>
    <w:p w:rsidR="00384B25" w:rsidRPr="00384B25" w:rsidRDefault="00384B25" w:rsidP="00384B25">
      <w:pPr>
        <w:pStyle w:val="Overskrift1"/>
        <w:rPr>
          <w:rFonts w:cs="Arial"/>
          <w:b/>
        </w:rPr>
      </w:pPr>
      <w:bookmarkStart w:id="3" w:name="_Toc535309240"/>
      <w:r w:rsidRPr="00BA485B">
        <w:rPr>
          <w:rFonts w:cs="Arial"/>
          <w:b/>
        </w:rPr>
        <w:t>Specifikationer m.v.</w:t>
      </w:r>
      <w:bookmarkEnd w:id="3"/>
    </w:p>
    <w:p w:rsidR="00384B25" w:rsidRPr="00384B25" w:rsidRDefault="00384B25" w:rsidP="00384B25">
      <w:pPr>
        <w:rPr>
          <w:rFonts w:cs="Arial"/>
        </w:rPr>
      </w:pPr>
    </w:p>
    <w:p w:rsidR="00384B25" w:rsidRPr="00384B25" w:rsidRDefault="00384B25" w:rsidP="00084838">
      <w:pPr>
        <w:pStyle w:val="Overskrift2"/>
      </w:pPr>
      <w:bookmarkStart w:id="4" w:name="_Toc334010363"/>
      <w:bookmarkStart w:id="5" w:name="_Toc535309241"/>
      <w:r w:rsidRPr="00384B25">
        <w:t>Generel</w:t>
      </w:r>
      <w:bookmarkEnd w:id="4"/>
      <w:r w:rsidRPr="00384B25">
        <w:t>.</w:t>
      </w:r>
      <w:bookmarkEnd w:id="5"/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 xml:space="preserve">Al nedenstående dokumentation hidrører fra gældende udgaver/korrektioner på ordreafgivelsestidspunktet. </w:t>
      </w:r>
    </w:p>
    <w:p w:rsidR="00384B25" w:rsidRPr="00BA485B" w:rsidRDefault="00384B25" w:rsidP="00384B25">
      <w:pPr>
        <w:ind w:left="426"/>
        <w:rPr>
          <w:rFonts w:cs="Arial"/>
        </w:rPr>
      </w:pPr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 xml:space="preserve">Ved fremstillingen skal nedennævnte specifikation og tegninger samt efterstående forskrifter følges, og ændringer må ikke foretages af leverandøren uden </w:t>
      </w:r>
      <w:r>
        <w:rPr>
          <w:rFonts w:cs="Arial"/>
          <w:color w:val="000000"/>
        </w:rPr>
        <w:t xml:space="preserve">Forsvarsministeriets materiel- og indkøbsstyrelse </w:t>
      </w:r>
      <w:r w:rsidRPr="00BA485B">
        <w:rPr>
          <w:rFonts w:cs="Arial"/>
          <w:color w:val="000000"/>
        </w:rPr>
        <w:t>(FM</w:t>
      </w:r>
      <w:r>
        <w:rPr>
          <w:rFonts w:cs="Arial"/>
          <w:color w:val="000000"/>
        </w:rPr>
        <w:t>I</w:t>
      </w:r>
      <w:r w:rsidRPr="00BA485B">
        <w:rPr>
          <w:rFonts w:cs="Arial"/>
        </w:rPr>
        <w:t xml:space="preserve">) tekniske sagsbehandlers godkendelse. </w:t>
      </w:r>
    </w:p>
    <w:p w:rsidR="00384B25" w:rsidRPr="00BA485B" w:rsidRDefault="00384B25" w:rsidP="00384B25">
      <w:pPr>
        <w:ind w:left="426"/>
        <w:rPr>
          <w:rFonts w:cs="Arial"/>
        </w:rPr>
      </w:pPr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 xml:space="preserve">Hvis der i de af leverandøren tillagte råvarer og/eller færdigvarer anvendes materialer, der omfattes af danske miljøbestemmelser, har leverandøren ansvaret for, at produktet mærkes i overensstemmelse hermed. </w:t>
      </w:r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ab/>
      </w:r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>Genstanden skal fremstilles således, at den kan certificeres efter ØKO-TEX Standard 100, Produktklasse III.</w:t>
      </w:r>
      <w:r w:rsidRPr="00BA485B">
        <w:rPr>
          <w:rFonts w:cs="Arial"/>
        </w:rPr>
        <w:tab/>
      </w:r>
    </w:p>
    <w:p w:rsidR="00384B25" w:rsidRPr="00BA485B" w:rsidRDefault="00384B25" w:rsidP="00384B25">
      <w:pPr>
        <w:ind w:left="426"/>
        <w:rPr>
          <w:rFonts w:cs="Arial"/>
        </w:rPr>
      </w:pPr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>Arbejdets almene udførelse skal i enhver henseende have den standard, som er gældende for kvalitetsvarer.</w:t>
      </w:r>
    </w:p>
    <w:p w:rsidR="00384B25" w:rsidRPr="00BA485B" w:rsidRDefault="00384B25" w:rsidP="00384B25">
      <w:pPr>
        <w:rPr>
          <w:rFonts w:cs="Arial"/>
        </w:rPr>
      </w:pPr>
    </w:p>
    <w:p w:rsidR="008E244E" w:rsidRDefault="008E244E" w:rsidP="00084838">
      <w:pPr>
        <w:pStyle w:val="Overskrift2"/>
      </w:pPr>
      <w:bookmarkStart w:id="6" w:name="_Toc535309242"/>
      <w:r>
        <w:t>Følgende specifikationer vedlægges.</w:t>
      </w:r>
      <w:bookmarkEnd w:id="6"/>
    </w:p>
    <w:p w:rsidR="008E244E" w:rsidRPr="008E244E" w:rsidRDefault="008E244E" w:rsidP="008E244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8E244E" w:rsidRPr="00A75BB2" w:rsidTr="00C115B4">
        <w:tc>
          <w:tcPr>
            <w:tcW w:w="2835" w:type="dxa"/>
          </w:tcPr>
          <w:p w:rsidR="008E244E" w:rsidRPr="00A75BB2" w:rsidRDefault="008E244E" w:rsidP="008C6E1B">
            <w:pPr>
              <w:tabs>
                <w:tab w:val="left" w:pos="851"/>
                <w:tab w:val="left" w:pos="1843"/>
              </w:tabs>
              <w:rPr>
                <w:rFonts w:cs="Arial"/>
                <w:b/>
              </w:rPr>
            </w:pPr>
            <w:r w:rsidRPr="00A75BB2">
              <w:rPr>
                <w:rFonts w:cs="Arial"/>
                <w:b/>
              </w:rPr>
              <w:t>Specifikationer</w:t>
            </w:r>
          </w:p>
        </w:tc>
        <w:tc>
          <w:tcPr>
            <w:tcW w:w="5670" w:type="dxa"/>
          </w:tcPr>
          <w:p w:rsidR="008E244E" w:rsidRPr="00A75BB2" w:rsidRDefault="008E244E" w:rsidP="008C6E1B">
            <w:pPr>
              <w:rPr>
                <w:rFonts w:cs="Arial"/>
                <w:b/>
              </w:rPr>
            </w:pPr>
            <w:r w:rsidRPr="00A75BB2">
              <w:rPr>
                <w:rFonts w:cs="Arial"/>
                <w:b/>
              </w:rPr>
              <w:t>Genstandsnavn</w:t>
            </w:r>
          </w:p>
        </w:tc>
      </w:tr>
      <w:tr w:rsidR="008E244E" w:rsidRPr="00084838" w:rsidTr="00C115B4">
        <w:tc>
          <w:tcPr>
            <w:tcW w:w="2835" w:type="dxa"/>
          </w:tcPr>
          <w:p w:rsidR="008E244E" w:rsidRPr="00A75BB2" w:rsidRDefault="00C115B4" w:rsidP="00C115B4">
            <w:pPr>
              <w:tabs>
                <w:tab w:val="left" w:pos="851"/>
                <w:tab w:val="left" w:pos="1843"/>
              </w:tabs>
              <w:jc w:val="center"/>
              <w:rPr>
                <w:rFonts w:cs="Arial"/>
              </w:rPr>
            </w:pPr>
            <w:r>
              <w:t>TR-0288</w:t>
            </w:r>
          </w:p>
        </w:tc>
        <w:tc>
          <w:tcPr>
            <w:tcW w:w="5670" w:type="dxa"/>
          </w:tcPr>
          <w:p w:rsidR="008E244E" w:rsidRPr="00970018" w:rsidRDefault="00C115B4" w:rsidP="00C115B4">
            <w:pPr>
              <w:pStyle w:val="Default"/>
              <w:rPr>
                <w:sz w:val="23"/>
                <w:szCs w:val="23"/>
                <w:lang w:val="en-US"/>
              </w:rPr>
            </w:pPr>
            <w:r w:rsidRPr="008C4B7F">
              <w:t xml:space="preserve">WEBBING, </w:t>
            </w:r>
            <w:r>
              <w:t>S</w:t>
            </w:r>
            <w:r w:rsidRPr="008C4B7F">
              <w:t>ORT, 76 MM</w:t>
            </w:r>
          </w:p>
        </w:tc>
      </w:tr>
      <w:tr w:rsidR="00F20EA7" w:rsidRPr="00084838" w:rsidTr="00C115B4">
        <w:tc>
          <w:tcPr>
            <w:tcW w:w="2835" w:type="dxa"/>
          </w:tcPr>
          <w:p w:rsidR="00F20EA7" w:rsidRPr="00A75BB2" w:rsidRDefault="00F20EA7" w:rsidP="00F43E69">
            <w:pPr>
              <w:tabs>
                <w:tab w:val="left" w:pos="851"/>
                <w:tab w:val="left" w:pos="184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TR-0135</w:t>
            </w:r>
          </w:p>
        </w:tc>
        <w:tc>
          <w:tcPr>
            <w:tcW w:w="5670" w:type="dxa"/>
          </w:tcPr>
          <w:p w:rsidR="00F20EA7" w:rsidRPr="00970018" w:rsidRDefault="00F20EA7" w:rsidP="00F43E69">
            <w:pPr>
              <w:pStyle w:val="Default"/>
              <w:rPr>
                <w:sz w:val="23"/>
                <w:szCs w:val="23"/>
                <w:lang w:val="en-US"/>
              </w:rPr>
            </w:pPr>
            <w:r w:rsidRPr="00397B6F">
              <w:rPr>
                <w:sz w:val="23"/>
                <w:szCs w:val="23"/>
              </w:rPr>
              <w:t>Fremstilling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397B6F">
              <w:rPr>
                <w:sz w:val="23"/>
                <w:szCs w:val="23"/>
              </w:rPr>
              <w:t>af sadelmagermateriel</w:t>
            </w:r>
          </w:p>
        </w:tc>
      </w:tr>
    </w:tbl>
    <w:p w:rsidR="008E244E" w:rsidRPr="00970018" w:rsidRDefault="008E244E" w:rsidP="00C115B4">
      <w:pPr>
        <w:pStyle w:val="Overskrift2"/>
        <w:numPr>
          <w:ilvl w:val="0"/>
          <w:numId w:val="0"/>
        </w:numPr>
        <w:jc w:val="center"/>
      </w:pPr>
    </w:p>
    <w:p w:rsidR="00384B25" w:rsidRPr="00BA485B" w:rsidRDefault="00384B25" w:rsidP="00084838">
      <w:pPr>
        <w:pStyle w:val="Overskrift2"/>
      </w:pPr>
      <w:bookmarkStart w:id="7" w:name="_Toc535309243"/>
      <w:r w:rsidRPr="00BA485B">
        <w:t>Følgende Tegninger vedlægges.</w:t>
      </w:r>
      <w:bookmarkEnd w:id="7"/>
    </w:p>
    <w:p w:rsidR="00384B25" w:rsidRPr="00BA485B" w:rsidRDefault="00384B25" w:rsidP="00384B25">
      <w:pPr>
        <w:rPr>
          <w:rFonts w:cs="Arial"/>
          <w:u w:val="single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70"/>
      </w:tblGrid>
      <w:tr w:rsidR="00384B25" w:rsidRPr="00BA485B" w:rsidTr="008C6E1B">
        <w:tc>
          <w:tcPr>
            <w:tcW w:w="2835" w:type="dxa"/>
          </w:tcPr>
          <w:p w:rsidR="00384B25" w:rsidRPr="00BA485B" w:rsidRDefault="00384B25" w:rsidP="008C6E1B">
            <w:pPr>
              <w:jc w:val="center"/>
              <w:rPr>
                <w:rFonts w:cs="Arial"/>
                <w:b/>
              </w:rPr>
            </w:pPr>
            <w:r w:rsidRPr="00BA485B">
              <w:rPr>
                <w:rFonts w:cs="Arial"/>
                <w:b/>
              </w:rPr>
              <w:t>Tegningsnummer</w:t>
            </w:r>
          </w:p>
        </w:tc>
        <w:tc>
          <w:tcPr>
            <w:tcW w:w="5670" w:type="dxa"/>
          </w:tcPr>
          <w:p w:rsidR="00384B25" w:rsidRPr="00BA485B" w:rsidRDefault="00384B25" w:rsidP="008C6E1B">
            <w:pPr>
              <w:ind w:right="-108"/>
              <w:rPr>
                <w:rFonts w:cs="Arial"/>
                <w:b/>
              </w:rPr>
            </w:pPr>
            <w:r w:rsidRPr="00BA485B">
              <w:rPr>
                <w:rFonts w:cs="Arial"/>
                <w:b/>
              </w:rPr>
              <w:t>Materialebetegnelse</w:t>
            </w:r>
          </w:p>
        </w:tc>
      </w:tr>
      <w:tr w:rsidR="00C115B4" w:rsidRPr="00BA485B" w:rsidTr="007F4526">
        <w:tc>
          <w:tcPr>
            <w:tcW w:w="2835" w:type="dxa"/>
            <w:vAlign w:val="bottom"/>
          </w:tcPr>
          <w:p w:rsidR="00C115B4" w:rsidRPr="00C159AA" w:rsidRDefault="00C115B4" w:rsidP="00C115B4">
            <w:pPr>
              <w:jc w:val="center"/>
              <w:rPr>
                <w:rFonts w:cs="Arial"/>
              </w:rPr>
            </w:pPr>
            <w:r w:rsidRPr="00C159AA">
              <w:rPr>
                <w:rFonts w:cs="Arial"/>
              </w:rPr>
              <w:t>227225</w:t>
            </w:r>
          </w:p>
        </w:tc>
        <w:tc>
          <w:tcPr>
            <w:tcW w:w="5670" w:type="dxa"/>
            <w:vAlign w:val="bottom"/>
          </w:tcPr>
          <w:p w:rsidR="00C115B4" w:rsidRPr="00C159AA" w:rsidRDefault="00C115B4" w:rsidP="007F4526">
            <w:pPr>
              <w:rPr>
                <w:rFonts w:cs="Arial"/>
              </w:rPr>
            </w:pPr>
            <w:r w:rsidRPr="00C159AA">
              <w:rPr>
                <w:rFonts w:cs="Arial"/>
              </w:rPr>
              <w:t>Bælte, bukser, M/84, sort</w:t>
            </w:r>
          </w:p>
        </w:tc>
      </w:tr>
      <w:tr w:rsidR="00C115B4" w:rsidRPr="00BA485B" w:rsidTr="007F4526">
        <w:tc>
          <w:tcPr>
            <w:tcW w:w="2835" w:type="dxa"/>
          </w:tcPr>
          <w:p w:rsidR="00C115B4" w:rsidRPr="00C159AA" w:rsidRDefault="00C115B4" w:rsidP="00C115B4">
            <w:pPr>
              <w:jc w:val="center"/>
              <w:rPr>
                <w:rFonts w:cs="Arial"/>
              </w:rPr>
            </w:pPr>
            <w:r w:rsidRPr="00C159AA">
              <w:rPr>
                <w:rFonts w:cs="Arial"/>
              </w:rPr>
              <w:t>441322</w:t>
            </w:r>
          </w:p>
        </w:tc>
        <w:tc>
          <w:tcPr>
            <w:tcW w:w="5670" w:type="dxa"/>
          </w:tcPr>
          <w:p w:rsidR="00C115B4" w:rsidRPr="00C159AA" w:rsidRDefault="00C115B4" w:rsidP="007F4526">
            <w:pPr>
              <w:rPr>
                <w:rFonts w:cs="Arial"/>
              </w:rPr>
            </w:pPr>
            <w:r w:rsidRPr="00C159AA">
              <w:rPr>
                <w:rFonts w:cs="Arial"/>
              </w:rPr>
              <w:t>Spænde, enkelt, m/rulle.</w:t>
            </w:r>
          </w:p>
        </w:tc>
      </w:tr>
      <w:tr w:rsidR="00C115B4" w:rsidRPr="00BA485B" w:rsidTr="007F4526">
        <w:tc>
          <w:tcPr>
            <w:tcW w:w="2835" w:type="dxa"/>
          </w:tcPr>
          <w:p w:rsidR="00C115B4" w:rsidRPr="00C159AA" w:rsidRDefault="00C115B4" w:rsidP="00C115B4">
            <w:pPr>
              <w:jc w:val="center"/>
              <w:rPr>
                <w:rFonts w:cs="Arial"/>
              </w:rPr>
            </w:pPr>
            <w:r w:rsidRPr="00C159AA">
              <w:rPr>
                <w:rFonts w:cs="Arial"/>
              </w:rPr>
              <w:t>442034</w:t>
            </w:r>
          </w:p>
        </w:tc>
        <w:tc>
          <w:tcPr>
            <w:tcW w:w="5670" w:type="dxa"/>
          </w:tcPr>
          <w:p w:rsidR="00C115B4" w:rsidRPr="00C159AA" w:rsidRDefault="00C115B4" w:rsidP="007F4526">
            <w:pPr>
              <w:rPr>
                <w:rFonts w:cs="Arial"/>
              </w:rPr>
            </w:pPr>
            <w:r w:rsidRPr="00C159AA">
              <w:rPr>
                <w:rFonts w:cs="Arial"/>
              </w:rPr>
              <w:t>Reguleringssløjfe</w:t>
            </w:r>
          </w:p>
        </w:tc>
      </w:tr>
      <w:tr w:rsidR="00C115B4" w:rsidRPr="00BA485B" w:rsidTr="007F4526">
        <w:tc>
          <w:tcPr>
            <w:tcW w:w="2835" w:type="dxa"/>
          </w:tcPr>
          <w:p w:rsidR="00C115B4" w:rsidRPr="00C159AA" w:rsidRDefault="00C115B4" w:rsidP="00C115B4">
            <w:pPr>
              <w:jc w:val="center"/>
              <w:rPr>
                <w:rFonts w:cs="Arial"/>
              </w:rPr>
            </w:pPr>
            <w:r w:rsidRPr="00C159AA">
              <w:rPr>
                <w:rFonts w:cs="Arial"/>
              </w:rPr>
              <w:t>442035</w:t>
            </w:r>
          </w:p>
        </w:tc>
        <w:tc>
          <w:tcPr>
            <w:tcW w:w="5670" w:type="dxa"/>
          </w:tcPr>
          <w:p w:rsidR="00C115B4" w:rsidRPr="00C159AA" w:rsidRDefault="00C115B4" w:rsidP="007F4526">
            <w:pPr>
              <w:rPr>
                <w:rFonts w:cs="Arial"/>
              </w:rPr>
            </w:pPr>
            <w:r w:rsidRPr="00C159AA">
              <w:rPr>
                <w:rFonts w:cs="Arial"/>
              </w:rPr>
              <w:t>Reguleringsspænde.</w:t>
            </w:r>
          </w:p>
        </w:tc>
      </w:tr>
      <w:tr w:rsidR="00C115B4" w:rsidRPr="00BA485B" w:rsidTr="007F4526">
        <w:tc>
          <w:tcPr>
            <w:tcW w:w="2835" w:type="dxa"/>
          </w:tcPr>
          <w:p w:rsidR="00C115B4" w:rsidRPr="00C159AA" w:rsidRDefault="00F34570" w:rsidP="00C115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TT</w:t>
            </w:r>
            <w:r w:rsidR="00C115B4" w:rsidRPr="003F56CD">
              <w:rPr>
                <w:rFonts w:cs="Arial"/>
              </w:rPr>
              <w:t>34</w:t>
            </w:r>
            <w:r w:rsidR="00C115B4">
              <w:rPr>
                <w:rFonts w:cs="Arial"/>
              </w:rPr>
              <w:t>741</w:t>
            </w:r>
          </w:p>
        </w:tc>
        <w:tc>
          <w:tcPr>
            <w:tcW w:w="5670" w:type="dxa"/>
          </w:tcPr>
          <w:p w:rsidR="00C115B4" w:rsidRPr="00C159AA" w:rsidRDefault="00F34570" w:rsidP="007F4526">
            <w:pPr>
              <w:rPr>
                <w:rFonts w:cs="Arial"/>
              </w:rPr>
            </w:pPr>
            <w:r>
              <w:rPr>
                <w:rFonts w:cs="Arial"/>
              </w:rPr>
              <w:t>Ej</w:t>
            </w:r>
            <w:r w:rsidR="00C115B4">
              <w:rPr>
                <w:rFonts w:cs="Arial"/>
              </w:rPr>
              <w:t>endoms-/tilhørsmærke</w:t>
            </w:r>
          </w:p>
        </w:tc>
      </w:tr>
      <w:tr w:rsidR="00385AFE" w:rsidRPr="00BA485B" w:rsidTr="00E8319A">
        <w:tc>
          <w:tcPr>
            <w:tcW w:w="2835" w:type="dxa"/>
          </w:tcPr>
          <w:p w:rsidR="00385AFE" w:rsidRDefault="00385AFE" w:rsidP="00E831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449085</w:t>
            </w:r>
          </w:p>
        </w:tc>
        <w:tc>
          <w:tcPr>
            <w:tcW w:w="5670" w:type="dxa"/>
          </w:tcPr>
          <w:p w:rsidR="00385AFE" w:rsidRDefault="00385AFE" w:rsidP="00E8319A">
            <w:pPr>
              <w:rPr>
                <w:rFonts w:cs="Arial"/>
              </w:rPr>
            </w:pPr>
            <w:r>
              <w:rPr>
                <w:rFonts w:cs="Arial"/>
              </w:rPr>
              <w:t>Værnsfælles Forsvarslogo</w:t>
            </w:r>
          </w:p>
        </w:tc>
      </w:tr>
    </w:tbl>
    <w:p w:rsidR="00384B25" w:rsidRPr="00BA485B" w:rsidRDefault="00384B25" w:rsidP="00384B25">
      <w:pPr>
        <w:autoSpaceDE w:val="0"/>
        <w:autoSpaceDN w:val="0"/>
        <w:adjustRightInd w:val="0"/>
        <w:rPr>
          <w:rFonts w:cs="Arial"/>
          <w:color w:val="000000"/>
        </w:rPr>
      </w:pPr>
    </w:p>
    <w:p w:rsidR="00C115B4" w:rsidRDefault="00C115B4" w:rsidP="00084838">
      <w:pPr>
        <w:pStyle w:val="Overskrift2"/>
      </w:pPr>
      <w:bookmarkStart w:id="8" w:name="_Toc535309244"/>
      <w:r>
        <w:t>Følgende farver anvendes.</w:t>
      </w:r>
      <w:bookmarkEnd w:id="8"/>
    </w:p>
    <w:p w:rsidR="00C115B4" w:rsidRPr="004D79EA" w:rsidRDefault="00C115B4" w:rsidP="00C115B4">
      <w:pPr>
        <w:overflowPunct w:val="0"/>
        <w:autoSpaceDE w:val="0"/>
        <w:autoSpaceDN w:val="0"/>
        <w:adjustRightInd w:val="0"/>
        <w:ind w:left="426"/>
        <w:textAlignment w:val="baseline"/>
        <w:rPr>
          <w:rFonts w:cs="Arial"/>
          <w:lang w:val="de-DE"/>
        </w:rPr>
      </w:pPr>
      <w:r w:rsidRPr="004D79EA">
        <w:rPr>
          <w:rFonts w:cs="Arial"/>
          <w:lang w:val="de-DE"/>
        </w:rPr>
        <w:t>Reichs Ausschuss für Lieferbedingungen (RAL):</w:t>
      </w:r>
      <w:r w:rsidRPr="004D79EA">
        <w:rPr>
          <w:rFonts w:cs="Arial"/>
          <w:lang w:val="de-DE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C115B4" w:rsidRPr="00C159AA" w:rsidTr="00C115B4">
        <w:tc>
          <w:tcPr>
            <w:tcW w:w="2835" w:type="dxa"/>
            <w:tcBorders>
              <w:bottom w:val="double" w:sz="4" w:space="0" w:color="auto"/>
            </w:tcBorders>
          </w:tcPr>
          <w:p w:rsidR="00C115B4" w:rsidRPr="00C159AA" w:rsidRDefault="00C115B4" w:rsidP="00C115B4">
            <w:pPr>
              <w:ind w:left="426"/>
              <w:rPr>
                <w:rFonts w:cs="Arial"/>
                <w:lang w:val="de-DE"/>
              </w:rPr>
            </w:pPr>
            <w:r w:rsidRPr="00C159AA">
              <w:rPr>
                <w:rFonts w:cs="Arial"/>
                <w:lang w:val="de-DE"/>
              </w:rPr>
              <w:t>RAL FARVE NR.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C115B4" w:rsidRPr="00C159AA" w:rsidRDefault="00C115B4" w:rsidP="00C115B4">
            <w:pPr>
              <w:ind w:left="426"/>
              <w:rPr>
                <w:rFonts w:cs="Arial"/>
                <w:lang w:val="de-DE"/>
              </w:rPr>
            </w:pPr>
            <w:r w:rsidRPr="00C159AA">
              <w:rPr>
                <w:rFonts w:cs="Arial"/>
                <w:lang w:val="de-DE"/>
              </w:rPr>
              <w:t>FARVE BETEGNELSE</w:t>
            </w:r>
          </w:p>
        </w:tc>
      </w:tr>
      <w:tr w:rsidR="00C115B4" w:rsidRPr="00C159AA" w:rsidTr="00C115B4">
        <w:tc>
          <w:tcPr>
            <w:tcW w:w="2835" w:type="dxa"/>
            <w:tcBorders>
              <w:top w:val="double" w:sz="4" w:space="0" w:color="auto"/>
            </w:tcBorders>
          </w:tcPr>
          <w:p w:rsidR="00C115B4" w:rsidRPr="00C159AA" w:rsidRDefault="00C115B4" w:rsidP="00C115B4">
            <w:pPr>
              <w:ind w:left="426"/>
              <w:rPr>
                <w:rFonts w:cs="Arial"/>
                <w:lang w:val="de-DE"/>
              </w:rPr>
            </w:pPr>
            <w:r w:rsidRPr="00C159AA">
              <w:rPr>
                <w:rFonts w:cs="Arial"/>
                <w:lang w:val="de-DE"/>
              </w:rPr>
              <w:t>9005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C115B4" w:rsidRPr="00C159AA" w:rsidRDefault="00C115B4" w:rsidP="00C115B4">
            <w:pPr>
              <w:ind w:left="426"/>
              <w:rPr>
                <w:rFonts w:cs="Arial"/>
                <w:lang w:val="de-DE"/>
              </w:rPr>
            </w:pPr>
            <w:r w:rsidRPr="00C159AA">
              <w:rPr>
                <w:rFonts w:cs="Arial"/>
              </w:rPr>
              <w:t>Sort</w:t>
            </w:r>
          </w:p>
        </w:tc>
      </w:tr>
    </w:tbl>
    <w:p w:rsidR="00C115B4" w:rsidRDefault="00C115B4" w:rsidP="00C115B4"/>
    <w:p w:rsidR="00C115B4" w:rsidRPr="00C115B4" w:rsidRDefault="00C115B4" w:rsidP="00C115B4">
      <w:pPr>
        <w:spacing w:after="200" w:line="276" w:lineRule="auto"/>
      </w:pPr>
      <w:r>
        <w:br w:type="page"/>
      </w:r>
    </w:p>
    <w:p w:rsidR="00384B25" w:rsidRPr="00BA485B" w:rsidRDefault="00384B25" w:rsidP="00084838">
      <w:pPr>
        <w:pStyle w:val="Overskrift2"/>
      </w:pPr>
      <w:bookmarkStart w:id="9" w:name="_Toc535309245"/>
      <w:r w:rsidRPr="00BA485B">
        <w:lastRenderedPageBreak/>
        <w:t>Der henvises til følgende standard.</w:t>
      </w:r>
      <w:bookmarkEnd w:id="9"/>
    </w:p>
    <w:p w:rsidR="00384B25" w:rsidRPr="00BA485B" w:rsidRDefault="00384B25" w:rsidP="00384B25">
      <w:pPr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A485B">
        <w:rPr>
          <w:rFonts w:cs="Arial"/>
          <w:color w:val="000000"/>
        </w:rPr>
        <w:t xml:space="preserve">International Standard (ISO) </w:t>
      </w:r>
    </w:p>
    <w:p w:rsidR="00384B25" w:rsidRPr="00BA485B" w:rsidRDefault="00384B25" w:rsidP="00384B25">
      <w:pPr>
        <w:autoSpaceDE w:val="0"/>
        <w:autoSpaceDN w:val="0"/>
        <w:adjustRightInd w:val="0"/>
        <w:ind w:left="793" w:hanging="398"/>
        <w:rPr>
          <w:rFonts w:cs="Arial"/>
          <w:color w:val="00000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</w:tblGrid>
      <w:tr w:rsidR="00384B25" w:rsidRPr="00BA485B" w:rsidTr="00E630FF"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384B25" w:rsidRPr="00BA485B" w:rsidRDefault="00E630FF" w:rsidP="008C6E1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Standard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</w:tcPr>
          <w:p w:rsidR="00384B25" w:rsidRPr="00BA485B" w:rsidRDefault="00384B25" w:rsidP="008C6E1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BA485B">
              <w:rPr>
                <w:rFonts w:cs="Arial"/>
                <w:b/>
                <w:color w:val="000000"/>
              </w:rPr>
              <w:t>BETEGNELSE</w:t>
            </w:r>
          </w:p>
        </w:tc>
      </w:tr>
      <w:tr w:rsidR="00384B25" w:rsidRPr="00BA485B" w:rsidTr="00E630FF">
        <w:tc>
          <w:tcPr>
            <w:tcW w:w="4536" w:type="dxa"/>
          </w:tcPr>
          <w:p w:rsidR="00384B25" w:rsidRPr="001B664C" w:rsidRDefault="00970018" w:rsidP="008C6E1B">
            <w:pPr>
              <w:tabs>
                <w:tab w:val="left" w:pos="4820"/>
              </w:tabs>
              <w:ind w:right="-82"/>
              <w:rPr>
                <w:rFonts w:cs="Arial"/>
              </w:rPr>
            </w:pPr>
            <w:r>
              <w:t xml:space="preserve">ISO 14184-1  </w:t>
            </w:r>
          </w:p>
        </w:tc>
        <w:tc>
          <w:tcPr>
            <w:tcW w:w="3969" w:type="dxa"/>
          </w:tcPr>
          <w:p w:rsidR="00384B25" w:rsidRDefault="00970018" w:rsidP="008C6E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Formaldehyd</w:t>
            </w:r>
          </w:p>
        </w:tc>
      </w:tr>
    </w:tbl>
    <w:p w:rsidR="00384B25" w:rsidRPr="00BA485B" w:rsidRDefault="00384B25" w:rsidP="00384B25">
      <w:pPr>
        <w:rPr>
          <w:rFonts w:cs="Arial"/>
        </w:rPr>
      </w:pPr>
    </w:p>
    <w:p w:rsidR="00384B25" w:rsidRPr="00BA485B" w:rsidRDefault="00384B25" w:rsidP="00084838">
      <w:pPr>
        <w:pStyle w:val="Overskrift2"/>
      </w:pPr>
      <w:bookmarkStart w:id="10" w:name="_Toc535309246"/>
      <w:r w:rsidRPr="00BA485B">
        <w:t>Tolerancer.</w:t>
      </w:r>
      <w:bookmarkEnd w:id="10"/>
    </w:p>
    <w:p w:rsidR="00384B25" w:rsidRPr="00BA485B" w:rsidRDefault="00384B25" w:rsidP="00384B25">
      <w:pPr>
        <w:tabs>
          <w:tab w:val="left" w:pos="142"/>
        </w:tabs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A485B">
        <w:rPr>
          <w:rFonts w:cs="Arial"/>
          <w:color w:val="000000"/>
        </w:rPr>
        <w:t xml:space="preserve">Ved målangivelser, hvor ingen tolerancer er anført, må afvigelsen ikke overstige </w:t>
      </w:r>
    </w:p>
    <w:p w:rsidR="00384B25" w:rsidRPr="00BA485B" w:rsidRDefault="00384B25" w:rsidP="00384B25">
      <w:pPr>
        <w:tabs>
          <w:tab w:val="left" w:pos="142"/>
        </w:tabs>
        <w:ind w:left="426"/>
        <w:rPr>
          <w:rFonts w:cs="Arial"/>
        </w:rPr>
      </w:pPr>
      <w:r w:rsidRPr="00BA485B">
        <w:rPr>
          <w:rFonts w:cs="Arial"/>
          <w:color w:val="000000"/>
        </w:rPr>
        <w:t>+/- 2 mm.</w:t>
      </w:r>
    </w:p>
    <w:p w:rsidR="00384B25" w:rsidRPr="00BA485B" w:rsidRDefault="00384B25" w:rsidP="00384B25">
      <w:pPr>
        <w:autoSpaceDE w:val="0"/>
        <w:autoSpaceDN w:val="0"/>
        <w:adjustRightInd w:val="0"/>
        <w:rPr>
          <w:rFonts w:cs="Arial"/>
          <w:color w:val="000000"/>
        </w:rPr>
      </w:pPr>
    </w:p>
    <w:p w:rsidR="00384B25" w:rsidRPr="00BA485B" w:rsidRDefault="00384B25" w:rsidP="00084838">
      <w:pPr>
        <w:pStyle w:val="Overskrift2"/>
      </w:pPr>
      <w:bookmarkStart w:id="11" w:name="_Toc535309247"/>
      <w:r w:rsidRPr="00BA485B">
        <w:t>Fortrinsret.</w:t>
      </w:r>
      <w:bookmarkEnd w:id="11"/>
    </w:p>
    <w:p w:rsidR="00384B25" w:rsidRPr="00BA485B" w:rsidRDefault="00384B25" w:rsidP="00384B25">
      <w:pPr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A485B">
        <w:rPr>
          <w:rFonts w:cs="Arial"/>
          <w:color w:val="000000"/>
        </w:rPr>
        <w:t xml:space="preserve">I tilfælde af konflikt mellem de på tegninger angivne dimensioner, materialer, metoder m.v. og de i nærværende specifikation opstillede krav, har specifikationens bestemmelser fortrinsret. </w:t>
      </w:r>
    </w:p>
    <w:p w:rsidR="00384B25" w:rsidRPr="00BA485B" w:rsidRDefault="00384B25" w:rsidP="00384B25">
      <w:pPr>
        <w:rPr>
          <w:rFonts w:cs="Arial"/>
        </w:rPr>
      </w:pPr>
    </w:p>
    <w:p w:rsidR="00384B25" w:rsidRPr="00BA485B" w:rsidRDefault="00384B25" w:rsidP="00384B25">
      <w:pPr>
        <w:pStyle w:val="Overskrift1"/>
        <w:rPr>
          <w:rFonts w:cs="Arial"/>
          <w:b/>
        </w:rPr>
      </w:pPr>
      <w:bookmarkStart w:id="12" w:name="_Toc535309248"/>
      <w:r w:rsidRPr="00BA485B">
        <w:rPr>
          <w:rFonts w:cs="Arial"/>
          <w:b/>
        </w:rPr>
        <w:t>Størrelsesoplysninger.</w:t>
      </w:r>
      <w:bookmarkEnd w:id="12"/>
    </w:p>
    <w:p w:rsidR="00384B25" w:rsidRDefault="00C115B4" w:rsidP="00384B25">
      <w:pPr>
        <w:rPr>
          <w:rFonts w:cs="Arial"/>
        </w:rPr>
      </w:pPr>
      <w:r w:rsidRPr="004D79EA">
        <w:rPr>
          <w:rFonts w:cs="Arial"/>
        </w:rPr>
        <w:t>Bælterne fremstilles i 2 størrelse</w:t>
      </w:r>
      <w:r>
        <w:rPr>
          <w:rFonts w:cs="Arial"/>
        </w:rPr>
        <w:t xml:space="preserve">r efter mål som anført </w:t>
      </w:r>
      <w:r w:rsidR="004F4CAA">
        <w:rPr>
          <w:rFonts w:cs="Arial"/>
        </w:rPr>
        <w:t xml:space="preserve">på side 7 </w:t>
      </w:r>
      <w:r>
        <w:rPr>
          <w:rFonts w:cs="Arial"/>
        </w:rPr>
        <w:t>i denne specifikation.</w:t>
      </w:r>
    </w:p>
    <w:p w:rsidR="008E244E" w:rsidRPr="00BE6DEF" w:rsidRDefault="008E244E" w:rsidP="00384B25">
      <w:pPr>
        <w:rPr>
          <w:rFonts w:cs="Arial"/>
          <w:b/>
          <w:szCs w:val="20"/>
        </w:rPr>
      </w:pPr>
    </w:p>
    <w:p w:rsidR="00384B25" w:rsidRPr="00BA485B" w:rsidRDefault="00384B25" w:rsidP="00384B25">
      <w:pPr>
        <w:pStyle w:val="Overskrift1"/>
        <w:rPr>
          <w:rFonts w:cs="Arial"/>
          <w:b/>
        </w:rPr>
      </w:pPr>
      <w:bookmarkStart w:id="13" w:name="_Toc535309249"/>
      <w:r w:rsidRPr="00BA485B">
        <w:rPr>
          <w:rFonts w:cs="Arial"/>
          <w:b/>
        </w:rPr>
        <w:t>Materialer.</w:t>
      </w:r>
      <w:bookmarkEnd w:id="13"/>
    </w:p>
    <w:p w:rsidR="00384B25" w:rsidRPr="00BA485B" w:rsidRDefault="00384B25" w:rsidP="00384B25">
      <w:pPr>
        <w:rPr>
          <w:rFonts w:cs="Arial"/>
        </w:rPr>
      </w:pPr>
    </w:p>
    <w:p w:rsidR="00384B25" w:rsidRPr="00DF7331" w:rsidRDefault="00384B25" w:rsidP="00084838">
      <w:pPr>
        <w:pStyle w:val="Overskrift2"/>
      </w:pPr>
      <w:bookmarkStart w:id="14" w:name="_Toc535309250"/>
      <w:r w:rsidRPr="00DF7331">
        <w:t>Generelt.</w:t>
      </w:r>
      <w:bookmarkEnd w:id="14"/>
    </w:p>
    <w:p w:rsidR="00384B25" w:rsidRPr="00BA485B" w:rsidRDefault="00384B25" w:rsidP="00384B25">
      <w:pPr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A485B">
        <w:rPr>
          <w:rFonts w:cs="Arial"/>
          <w:color w:val="000000"/>
        </w:rPr>
        <w:t xml:space="preserve">De anvendte materialer må ikke afgive lugt, der kan virke generende eller forårsage allergier. </w:t>
      </w:r>
      <w:r w:rsidR="00C115B4" w:rsidRPr="00E946EF">
        <w:rPr>
          <w:rFonts w:cs="Arial"/>
        </w:rPr>
        <w:t>Indholdet</w:t>
      </w:r>
      <w:r w:rsidR="00C115B4">
        <w:rPr>
          <w:rFonts w:cs="Arial"/>
        </w:rPr>
        <w:t xml:space="preserve"> af formaldehyd skal være mindst muligt og ikke overstige 75 ppm, målt efter ØKO-TEX.</w:t>
      </w:r>
      <w:r w:rsidR="00970018">
        <w:br/>
      </w:r>
    </w:p>
    <w:p w:rsidR="00384B25" w:rsidRPr="00BA485B" w:rsidRDefault="00C115B4" w:rsidP="00084838">
      <w:pPr>
        <w:pStyle w:val="Overskrift2"/>
      </w:pPr>
      <w:bookmarkStart w:id="15" w:name="_Toc535309251"/>
      <w:r>
        <w:t>Webbing</w:t>
      </w:r>
      <w:r w:rsidR="00384B25" w:rsidRPr="00BA485B">
        <w:t>.</w:t>
      </w:r>
      <w:bookmarkEnd w:id="15"/>
    </w:p>
    <w:p w:rsidR="008E244E" w:rsidRPr="00BA485B" w:rsidRDefault="00C115B4" w:rsidP="00970018">
      <w:pPr>
        <w:ind w:left="426"/>
        <w:rPr>
          <w:rFonts w:cs="Arial"/>
        </w:rPr>
      </w:pPr>
      <w:r>
        <w:t>Webbingen, der er 76 mm bred, fremstilles af 100% polyester, jf. TR-0288, hvor pkt. 1.-pkt. 3.b.(4) og pkt. 3.c.-pkt. 4. skal være opfyldt.</w:t>
      </w:r>
      <w:r>
        <w:br/>
        <w:t>Farven skal være sort, RAL nr. 9005.</w:t>
      </w:r>
      <w:r>
        <w:br/>
      </w:r>
    </w:p>
    <w:p w:rsidR="00384B25" w:rsidRPr="00BA485B" w:rsidRDefault="00C115B4" w:rsidP="00084838">
      <w:pPr>
        <w:pStyle w:val="Overskrift2"/>
      </w:pPr>
      <w:bookmarkStart w:id="16" w:name="_Toc535309252"/>
      <w:r>
        <w:t>Spænde</w:t>
      </w:r>
      <w:r w:rsidR="00384B25" w:rsidRPr="00BA485B">
        <w:t>.</w:t>
      </w:r>
      <w:bookmarkEnd w:id="16"/>
    </w:p>
    <w:p w:rsidR="00F31FFB" w:rsidRPr="00F31FFB" w:rsidRDefault="00C115B4" w:rsidP="00970018">
      <w:pPr>
        <w:ind w:left="426"/>
      </w:pPr>
      <w:r w:rsidRPr="004D79EA">
        <w:rPr>
          <w:rFonts w:cs="Arial"/>
        </w:rPr>
        <w:t>Spænde, enkelt, m/rulle, der er 19 mm, fremstilles som et rustfrit, forniklet spænde med mål jf. tegning nr. 441322</w:t>
      </w:r>
      <w:r>
        <w:rPr>
          <w:rFonts w:cs="Arial"/>
        </w:rPr>
        <w:t>.</w:t>
      </w:r>
      <w:r w:rsidRPr="00DE3831">
        <w:rPr>
          <w:rFonts w:cs="Arial"/>
        </w:rPr>
        <w:br/>
        <w:t>Der skal anvendes 2 stk. spænder.</w:t>
      </w:r>
      <w:r w:rsidR="000E7CEC">
        <w:br/>
      </w:r>
    </w:p>
    <w:p w:rsidR="00970018" w:rsidRDefault="00C115B4" w:rsidP="00084838">
      <w:pPr>
        <w:pStyle w:val="Overskrift2"/>
      </w:pPr>
      <w:bookmarkStart w:id="17" w:name="_Toc535309253"/>
      <w:r>
        <w:t>Reguleringsspænde</w:t>
      </w:r>
      <w:r w:rsidR="00970018">
        <w:t>.</w:t>
      </w:r>
      <w:bookmarkEnd w:id="17"/>
    </w:p>
    <w:p w:rsidR="00970018" w:rsidRDefault="00C115B4" w:rsidP="00970018">
      <w:pPr>
        <w:ind w:left="426"/>
      </w:pPr>
      <w:r w:rsidRPr="004D79EA">
        <w:rPr>
          <w:rFonts w:cs="Arial"/>
        </w:rPr>
        <w:t>Reguleringsspændet, der er 76 mm, fremstilles som et rustfrit, forniklet spænde med mål jf. tegning nr. 442035.</w:t>
      </w:r>
    </w:p>
    <w:p w:rsidR="000E7CEC" w:rsidRPr="00970018" w:rsidRDefault="000E7CEC" w:rsidP="00970018">
      <w:pPr>
        <w:ind w:left="426"/>
      </w:pPr>
    </w:p>
    <w:p w:rsidR="00970018" w:rsidRDefault="00C115B4" w:rsidP="00084838">
      <w:pPr>
        <w:pStyle w:val="Overskrift2"/>
      </w:pPr>
      <w:bookmarkStart w:id="18" w:name="_Toc535309254"/>
      <w:r>
        <w:t>Reguleringssløjfe</w:t>
      </w:r>
      <w:r w:rsidR="000E7CEC">
        <w:t>.</w:t>
      </w:r>
      <w:bookmarkEnd w:id="18"/>
    </w:p>
    <w:p w:rsidR="002472B4" w:rsidRDefault="00C115B4" w:rsidP="0035751D">
      <w:pPr>
        <w:ind w:left="426"/>
      </w:pPr>
      <w:r w:rsidRPr="004D79EA">
        <w:rPr>
          <w:rFonts w:cs="Arial"/>
        </w:rPr>
        <w:t>Reguleringssløjfen, der er 76 mm, fremstilles som et rustfrit, forniklet spænde med mål jf. tegning nr. 442034.</w:t>
      </w:r>
    </w:p>
    <w:p w:rsidR="000E7CEC" w:rsidRDefault="000E7CEC" w:rsidP="0035751D">
      <w:pPr>
        <w:ind w:left="426"/>
      </w:pPr>
    </w:p>
    <w:p w:rsidR="002472B4" w:rsidRPr="000E7CEC" w:rsidRDefault="00C115B4" w:rsidP="00084838">
      <w:pPr>
        <w:pStyle w:val="Overskrift2"/>
      </w:pPr>
      <w:bookmarkStart w:id="19" w:name="_Toc535309255"/>
      <w:r>
        <w:t>Læder</w:t>
      </w:r>
      <w:r w:rsidR="002472B4" w:rsidRPr="000E7CEC">
        <w:t>.</w:t>
      </w:r>
      <w:bookmarkEnd w:id="19"/>
    </w:p>
    <w:p w:rsidR="0063188D" w:rsidRDefault="00C115B4" w:rsidP="006F69E9">
      <w:pPr>
        <w:ind w:left="426"/>
        <w:rPr>
          <w:rFonts w:cs="Arial"/>
        </w:rPr>
      </w:pPr>
      <w:r w:rsidRPr="004D79EA">
        <w:rPr>
          <w:rFonts w:cs="Arial"/>
        </w:rPr>
        <w:t>Læderet, der er vegetabilsk garvet i farven sort, RAL nr. 9005, e</w:t>
      </w:r>
      <w:r w:rsidR="006F69E9">
        <w:rPr>
          <w:rFonts w:cs="Arial"/>
        </w:rPr>
        <w:t>r fremstillet af kærne</w:t>
      </w:r>
      <w:r w:rsidR="006F69E9">
        <w:rPr>
          <w:rFonts w:cs="Arial"/>
        </w:rPr>
        <w:softHyphen/>
        <w:t>stykket.</w:t>
      </w:r>
      <w:r w:rsidRPr="004D79EA">
        <w:rPr>
          <w:rFonts w:cs="Arial"/>
        </w:rPr>
        <w:br/>
        <w:t>Læderet kanttrækkes. Alle synlige kanter skal afpudses og sværtes.</w:t>
      </w:r>
    </w:p>
    <w:p w:rsidR="00385AFE" w:rsidRDefault="00385AFE" w:rsidP="006F69E9">
      <w:pPr>
        <w:ind w:left="426"/>
        <w:rPr>
          <w:rFonts w:cs="Arial"/>
        </w:rPr>
      </w:pPr>
    </w:p>
    <w:p w:rsidR="006F69E9" w:rsidRDefault="006F69E9" w:rsidP="006F69E9">
      <w:pPr>
        <w:ind w:left="426"/>
        <w:rPr>
          <w:rFonts w:cs="Arial"/>
        </w:rPr>
      </w:pPr>
    </w:p>
    <w:p w:rsidR="006F69E9" w:rsidRDefault="006F69E9" w:rsidP="006F69E9">
      <w:pPr>
        <w:pStyle w:val="Overskrift3"/>
      </w:pPr>
      <w:bookmarkStart w:id="20" w:name="_Toc535309256"/>
      <w:r>
        <w:lastRenderedPageBreak/>
        <w:t>Spændeskjold.</w:t>
      </w:r>
      <w:bookmarkEnd w:id="20"/>
    </w:p>
    <w:p w:rsidR="006F69E9" w:rsidRDefault="006F69E9" w:rsidP="006F69E9">
      <w:pPr>
        <w:ind w:left="709"/>
        <w:rPr>
          <w:rFonts w:cs="Arial"/>
        </w:rPr>
      </w:pPr>
      <w:r w:rsidRPr="004D79EA">
        <w:rPr>
          <w:rFonts w:cs="Arial"/>
        </w:rPr>
        <w:t>Spændeskjoldet fremstilles af 3 mm tykt læder i en længde a</w:t>
      </w:r>
      <w:r>
        <w:rPr>
          <w:rFonts w:cs="Arial"/>
        </w:rPr>
        <w:t>f 100 mm og en bredde på 76 mm.</w:t>
      </w:r>
      <w:r w:rsidRPr="004D79EA">
        <w:rPr>
          <w:rFonts w:cs="Arial"/>
        </w:rPr>
        <w:br/>
        <w:t>Spændeskjoldets bagkant er skærfet, og forkant</w:t>
      </w:r>
      <w:r>
        <w:rPr>
          <w:rFonts w:cs="Arial"/>
        </w:rPr>
        <w:t>en har afskåret hjørne på 5 mm.</w:t>
      </w:r>
      <w:r w:rsidRPr="004D79EA">
        <w:rPr>
          <w:rFonts w:cs="Arial"/>
        </w:rPr>
        <w:br/>
        <w:t>Langs siderne og forkanten har spændetskjoldet en rifling, som er 2,5 mm fra yder</w:t>
      </w:r>
      <w:r w:rsidRPr="004D79EA">
        <w:rPr>
          <w:rFonts w:cs="Arial"/>
        </w:rPr>
        <w:softHyphen/>
        <w:t>kanten.</w:t>
      </w:r>
    </w:p>
    <w:p w:rsidR="006F69E9" w:rsidRDefault="006F69E9" w:rsidP="006F69E9">
      <w:pPr>
        <w:pStyle w:val="Overskrift3"/>
      </w:pPr>
      <w:bookmarkStart w:id="21" w:name="_Toc535309257"/>
      <w:r>
        <w:t>Kantstykke.</w:t>
      </w:r>
      <w:bookmarkEnd w:id="21"/>
    </w:p>
    <w:p w:rsidR="006F69E9" w:rsidRDefault="006F69E9" w:rsidP="006F69E9">
      <w:pPr>
        <w:ind w:left="709"/>
        <w:rPr>
          <w:rFonts w:cs="Arial"/>
        </w:rPr>
      </w:pPr>
      <w:r w:rsidRPr="004D79EA">
        <w:rPr>
          <w:rFonts w:cs="Arial"/>
        </w:rPr>
        <w:t>Kantstykket fremstilles af 1 mm tykt læder i en længde a</w:t>
      </w:r>
      <w:r>
        <w:rPr>
          <w:rFonts w:cs="Arial"/>
        </w:rPr>
        <w:t>f 50 mm, og en bredde på 76 mm.</w:t>
      </w:r>
      <w:r w:rsidRPr="004D79EA">
        <w:rPr>
          <w:rFonts w:cs="Arial"/>
        </w:rPr>
        <w:br/>
        <w:t>Langs siderne og endestykket har kantstykket en rifling, som er 2,5 mm fra yderkan</w:t>
      </w:r>
      <w:r w:rsidRPr="004D79EA">
        <w:rPr>
          <w:rFonts w:cs="Arial"/>
        </w:rPr>
        <w:softHyphen/>
        <w:t>ten.</w:t>
      </w:r>
    </w:p>
    <w:p w:rsidR="006F69E9" w:rsidRDefault="006F69E9" w:rsidP="006F69E9">
      <w:pPr>
        <w:pStyle w:val="Overskrift3"/>
      </w:pPr>
      <w:bookmarkStart w:id="22" w:name="_Toc535309258"/>
      <w:r>
        <w:t>Spændestrop.</w:t>
      </w:r>
      <w:bookmarkEnd w:id="22"/>
    </w:p>
    <w:p w:rsidR="006F69E9" w:rsidRDefault="006F69E9" w:rsidP="006F69E9">
      <w:pPr>
        <w:overflowPunct w:val="0"/>
        <w:autoSpaceDE w:val="0"/>
        <w:autoSpaceDN w:val="0"/>
        <w:adjustRightInd w:val="0"/>
        <w:ind w:left="709"/>
        <w:textAlignment w:val="baseline"/>
        <w:rPr>
          <w:rFonts w:cs="Arial"/>
        </w:rPr>
      </w:pPr>
      <w:r w:rsidRPr="004D79EA">
        <w:rPr>
          <w:rFonts w:cs="Arial"/>
        </w:rPr>
        <w:t>Spændestroppen fremstilles af 3 mm tykt læder i en længde af 90</w:t>
      </w:r>
      <w:r>
        <w:rPr>
          <w:rFonts w:cs="Arial"/>
        </w:rPr>
        <w:t xml:space="preserve"> mm og en bredde på 19 mm. </w:t>
      </w:r>
      <w:r w:rsidRPr="004D79EA">
        <w:rPr>
          <w:rFonts w:cs="Arial"/>
        </w:rPr>
        <w:t>Stroppen har afrundet spids fortil, jf. tegning nr. 227225.</w:t>
      </w:r>
      <w:r w:rsidRPr="004D79EA">
        <w:rPr>
          <w:rFonts w:cs="Arial"/>
        </w:rPr>
        <w:br/>
        <w:t>Langs alle sider har stroppen en rifling, som er 2,5 mm fra yderkanten.</w:t>
      </w:r>
      <w:r w:rsidRPr="004D79EA">
        <w:rPr>
          <w:rFonts w:cs="Arial"/>
        </w:rPr>
        <w:br/>
        <w:t>Spændestroppen har 3 stk. centrerede, udstansede huller med en indbyrdes afstand af 12 mm. Det første hul er placeret 40 mm fra stroppens bagkant. Hullernes diameter skal svare til spændetornen.</w:t>
      </w:r>
      <w:r w:rsidRPr="004D79EA">
        <w:rPr>
          <w:rFonts w:cs="Arial"/>
        </w:rPr>
        <w:br/>
        <w:t>Der skal anvendes 2 stk. spændestropper.</w:t>
      </w:r>
    </w:p>
    <w:p w:rsidR="006F69E9" w:rsidRDefault="006F69E9" w:rsidP="006F69E9">
      <w:pPr>
        <w:pStyle w:val="Overskrift3"/>
      </w:pPr>
      <w:bookmarkStart w:id="23" w:name="_Toc535309259"/>
      <w:r>
        <w:t>Spændekappe.</w:t>
      </w:r>
      <w:bookmarkEnd w:id="23"/>
    </w:p>
    <w:p w:rsidR="006F69E9" w:rsidRDefault="006F69E9" w:rsidP="006F69E9">
      <w:pPr>
        <w:ind w:left="709"/>
        <w:rPr>
          <w:rFonts w:cs="Arial"/>
        </w:rPr>
      </w:pPr>
      <w:r w:rsidRPr="004D79EA">
        <w:rPr>
          <w:rFonts w:cs="Arial"/>
        </w:rPr>
        <w:t xml:space="preserve">Spændekappen fremstilles af 2 mm tykt læder i en længde </w:t>
      </w:r>
      <w:r>
        <w:rPr>
          <w:rFonts w:cs="Arial"/>
        </w:rPr>
        <w:t>af 60 mm og en bredde på 19 mm.</w:t>
      </w:r>
      <w:r w:rsidRPr="004D79EA">
        <w:rPr>
          <w:rFonts w:cs="Arial"/>
        </w:rPr>
        <w:br/>
        <w:t>Der laves slids til spændetornen, endestykkerne s</w:t>
      </w:r>
      <w:r>
        <w:rPr>
          <w:rFonts w:cs="Arial"/>
        </w:rPr>
        <w:t>kærfes, og hjørnerne af</w:t>
      </w:r>
      <w:r>
        <w:rPr>
          <w:rFonts w:cs="Arial"/>
        </w:rPr>
        <w:softHyphen/>
        <w:t>rundes.</w:t>
      </w:r>
      <w:r w:rsidRPr="004D79EA">
        <w:rPr>
          <w:rFonts w:cs="Arial"/>
        </w:rPr>
        <w:br/>
        <w:t>Langs siderne har spændekappen rifling</w:t>
      </w:r>
      <w:r>
        <w:rPr>
          <w:rFonts w:cs="Arial"/>
        </w:rPr>
        <w:t>, som er 2,5 mm fra yderkanten.</w:t>
      </w:r>
      <w:r w:rsidRPr="004D79EA">
        <w:rPr>
          <w:rFonts w:cs="Arial"/>
        </w:rPr>
        <w:br/>
        <w:t>Der anvendes 2 stk. spændekapper.</w:t>
      </w:r>
    </w:p>
    <w:p w:rsidR="006F69E9" w:rsidRDefault="006F69E9" w:rsidP="006F69E9">
      <w:pPr>
        <w:pStyle w:val="Overskrift3"/>
      </w:pPr>
      <w:bookmarkStart w:id="24" w:name="_Toc535309260"/>
      <w:r>
        <w:t>Sløjfe.</w:t>
      </w:r>
      <w:bookmarkEnd w:id="24"/>
    </w:p>
    <w:p w:rsidR="006F69E9" w:rsidRPr="006F69E9" w:rsidRDefault="006F69E9" w:rsidP="006F69E9">
      <w:pPr>
        <w:ind w:left="709"/>
      </w:pPr>
      <w:r w:rsidRPr="004D79EA">
        <w:rPr>
          <w:rFonts w:cs="Arial"/>
        </w:rPr>
        <w:t xml:space="preserve">Sløjfen fremstilles af 2 mm </w:t>
      </w:r>
      <w:r>
        <w:rPr>
          <w:rFonts w:cs="Arial"/>
        </w:rPr>
        <w:t>tykt læder i en bredde af 9 mm.</w:t>
      </w:r>
      <w:r w:rsidRPr="004D79EA">
        <w:rPr>
          <w:rFonts w:cs="Arial"/>
        </w:rPr>
        <w:br/>
        <w:t>Langs siderne har sløjfen en rifling</w:t>
      </w:r>
      <w:r>
        <w:rPr>
          <w:rFonts w:cs="Arial"/>
        </w:rPr>
        <w:t>, som er 2,5 mm fra yderkanten.</w:t>
      </w:r>
      <w:r w:rsidRPr="004D79EA">
        <w:rPr>
          <w:rFonts w:cs="Arial"/>
        </w:rPr>
        <w:br/>
        <w:t>Der skal anvendes 2 stk. sløjfer.</w:t>
      </w:r>
    </w:p>
    <w:p w:rsidR="006F69E9" w:rsidRPr="006F69E9" w:rsidRDefault="006F69E9" w:rsidP="006F69E9"/>
    <w:p w:rsidR="00384B25" w:rsidRPr="00BA485B" w:rsidRDefault="00384B25" w:rsidP="00084838">
      <w:pPr>
        <w:pStyle w:val="Overskrift2"/>
      </w:pPr>
      <w:bookmarkStart w:id="25" w:name="_Toc535309261"/>
      <w:r w:rsidRPr="00BA485B">
        <w:t>Behandlingsetiket.</w:t>
      </w:r>
      <w:bookmarkEnd w:id="25"/>
    </w:p>
    <w:p w:rsidR="00384B25" w:rsidRPr="00BA485B" w:rsidRDefault="00384B25" w:rsidP="00384B25">
      <w:pPr>
        <w:ind w:left="426"/>
        <w:rPr>
          <w:rFonts w:cs="Arial"/>
        </w:rPr>
      </w:pPr>
      <w:r w:rsidRPr="00BA485B">
        <w:rPr>
          <w:rFonts w:cs="Arial"/>
        </w:rPr>
        <w:t>Etiketten fremstilles af satinvævet polyester, jf. tegning nr.</w:t>
      </w:r>
      <w:r w:rsidR="00F34570">
        <w:rPr>
          <w:rFonts w:cs="Arial"/>
        </w:rPr>
        <w:t xml:space="preserve"> TT34741.</w:t>
      </w:r>
      <w:r w:rsidRPr="00BA485B">
        <w:rPr>
          <w:rFonts w:cs="Arial"/>
        </w:rPr>
        <w:t xml:space="preserve"> Etiketten skal stadig være tydelig og holdbar efter 20 gange vask ved 90°C.</w:t>
      </w:r>
      <w:r w:rsidRPr="00BA485B">
        <w:rPr>
          <w:rFonts w:cs="Arial"/>
        </w:rPr>
        <w:br/>
      </w:r>
    </w:p>
    <w:p w:rsidR="00B909EB" w:rsidRDefault="00B909EB" w:rsidP="00084838">
      <w:pPr>
        <w:pStyle w:val="Overskrift2"/>
      </w:pPr>
      <w:bookmarkStart w:id="26" w:name="_Toc535309262"/>
      <w:r>
        <w:t>Sygarn.</w:t>
      </w:r>
      <w:bookmarkEnd w:id="26"/>
    </w:p>
    <w:p w:rsidR="00B909EB" w:rsidRDefault="00B909EB" w:rsidP="00B909EB">
      <w:pPr>
        <w:ind w:left="426"/>
      </w:pPr>
      <w:r>
        <w:t>Til samtlige operationer skal der anvendes prima, ægte indfarvet (dvs. lys</w:t>
      </w:r>
      <w:r w:rsidR="0023475A">
        <w:t>- og ko</w:t>
      </w:r>
      <w:r w:rsidR="0023475A">
        <w:softHyphen/>
        <w:t xml:space="preserve">geægte) blended sygarn. </w:t>
      </w:r>
      <w:r>
        <w:t>Sygarnsnumrene skal svare til stoffets vægt.</w:t>
      </w:r>
    </w:p>
    <w:p w:rsidR="00B909EB" w:rsidRPr="00B909EB" w:rsidRDefault="00B909EB" w:rsidP="00B909EB"/>
    <w:p w:rsidR="006F69E9" w:rsidRDefault="006F69E9" w:rsidP="00084838">
      <w:pPr>
        <w:pStyle w:val="Overskrift2"/>
      </w:pPr>
      <w:bookmarkStart w:id="27" w:name="_Toc535309263"/>
      <w:r>
        <w:t>Lim.</w:t>
      </w:r>
      <w:bookmarkEnd w:id="27"/>
    </w:p>
    <w:p w:rsidR="006F69E9" w:rsidRDefault="006F69E9" w:rsidP="006F69E9">
      <w:pPr>
        <w:ind w:left="426"/>
      </w:pPr>
      <w:r w:rsidRPr="004D79EA">
        <w:rPr>
          <w:rFonts w:cs="Arial"/>
        </w:rPr>
        <w:t>Lim, som anvendes, skal vær</w:t>
      </w:r>
      <w:r>
        <w:rPr>
          <w:rFonts w:cs="Arial"/>
        </w:rPr>
        <w:t>e velegnet til brug på webbing.</w:t>
      </w:r>
    </w:p>
    <w:p w:rsidR="006F69E9" w:rsidRPr="006F69E9" w:rsidRDefault="006F69E9" w:rsidP="006F69E9"/>
    <w:p w:rsidR="00384B25" w:rsidRPr="00BA485B" w:rsidRDefault="00E43DF8" w:rsidP="00084838">
      <w:pPr>
        <w:pStyle w:val="Overskrift2"/>
      </w:pPr>
      <w:bookmarkStart w:id="28" w:name="_Toc535309264"/>
      <w:r>
        <w:t>Pakning</w:t>
      </w:r>
      <w:r w:rsidR="00384B25" w:rsidRPr="00BA485B">
        <w:t>.</w:t>
      </w:r>
      <w:bookmarkEnd w:id="28"/>
    </w:p>
    <w:p w:rsidR="00384B25" w:rsidRPr="00BA485B" w:rsidRDefault="006F69E9" w:rsidP="00384B25">
      <w:pPr>
        <w:ind w:left="426"/>
        <w:rPr>
          <w:rFonts w:cs="Arial"/>
        </w:rPr>
      </w:pPr>
      <w:r>
        <w:rPr>
          <w:rFonts w:cs="Arial"/>
        </w:rPr>
        <w:t>Bæltet</w:t>
      </w:r>
      <w:r w:rsidR="0063188D">
        <w:rPr>
          <w:rFonts w:cs="Arial"/>
        </w:rPr>
        <w:t xml:space="preserve"> l</w:t>
      </w:r>
      <w:r w:rsidR="00E43DF8">
        <w:rPr>
          <w:rFonts w:cs="Arial"/>
        </w:rPr>
        <w:t xml:space="preserve">everes </w:t>
      </w:r>
      <w:r w:rsidR="007F4526">
        <w:rPr>
          <w:rFonts w:cs="Arial"/>
        </w:rPr>
        <w:t>i bundter á 10 stk.</w:t>
      </w:r>
      <w:r w:rsidR="00384B25" w:rsidRPr="00BA485B">
        <w:rPr>
          <w:rFonts w:cs="Arial"/>
        </w:rPr>
        <w:br/>
      </w:r>
    </w:p>
    <w:p w:rsidR="00384B25" w:rsidRDefault="00384B25" w:rsidP="00384B25">
      <w:pPr>
        <w:pStyle w:val="Overskrift1"/>
        <w:rPr>
          <w:rFonts w:cs="Arial"/>
          <w:b/>
          <w:szCs w:val="24"/>
        </w:rPr>
      </w:pPr>
      <w:bookmarkStart w:id="29" w:name="_Toc518385025"/>
      <w:bookmarkStart w:id="30" w:name="_Toc535309265"/>
      <w:r w:rsidRPr="00A75BB2">
        <w:rPr>
          <w:rFonts w:cs="Arial"/>
          <w:b/>
          <w:szCs w:val="24"/>
        </w:rPr>
        <w:t xml:space="preserve">Følgende genstande </w:t>
      </w:r>
      <w:r>
        <w:rPr>
          <w:rFonts w:cs="Arial"/>
          <w:b/>
          <w:szCs w:val="24"/>
        </w:rPr>
        <w:t>rekvireres omkostningsfrit hos</w:t>
      </w:r>
      <w:r w:rsidRPr="00A75BB2">
        <w:rPr>
          <w:rFonts w:cs="Arial"/>
          <w:b/>
          <w:szCs w:val="24"/>
        </w:rPr>
        <w:t xml:space="preserve"> FMI.</w:t>
      </w:r>
      <w:bookmarkEnd w:id="29"/>
      <w:bookmarkEnd w:id="30"/>
    </w:p>
    <w:p w:rsidR="0023475A" w:rsidRPr="0023475A" w:rsidRDefault="006F69E9" w:rsidP="0023475A">
      <w:r>
        <w:t>Leverandøren tillægger alle materialer.</w:t>
      </w:r>
    </w:p>
    <w:p w:rsidR="00384B25" w:rsidRPr="005D262F" w:rsidRDefault="00384B25" w:rsidP="00384B25"/>
    <w:p w:rsidR="00384B25" w:rsidRPr="00BA485B" w:rsidRDefault="00384B25" w:rsidP="00384B25">
      <w:pPr>
        <w:pStyle w:val="Overskrift1"/>
        <w:rPr>
          <w:rFonts w:cs="Arial"/>
          <w:b/>
        </w:rPr>
      </w:pPr>
      <w:bookmarkStart w:id="31" w:name="_Toc535309266"/>
      <w:r w:rsidRPr="00BA485B">
        <w:rPr>
          <w:rFonts w:cs="Arial"/>
          <w:b/>
        </w:rPr>
        <w:t>Fremstilling.</w:t>
      </w:r>
      <w:bookmarkEnd w:id="31"/>
    </w:p>
    <w:p w:rsidR="00384B25" w:rsidRPr="00BA485B" w:rsidRDefault="00384B25" w:rsidP="00384B25">
      <w:pPr>
        <w:rPr>
          <w:rFonts w:cs="Arial"/>
        </w:rPr>
      </w:pPr>
    </w:p>
    <w:p w:rsidR="00384B25" w:rsidRPr="00BA485B" w:rsidRDefault="00384B25" w:rsidP="00084838">
      <w:pPr>
        <w:pStyle w:val="Overskrift2"/>
      </w:pPr>
      <w:bookmarkStart w:id="32" w:name="_Toc535309267"/>
      <w:r>
        <w:t>Tilskæring</w:t>
      </w:r>
      <w:r w:rsidRPr="00BA485B">
        <w:t>.</w:t>
      </w:r>
      <w:bookmarkEnd w:id="32"/>
    </w:p>
    <w:p w:rsidR="00384B25" w:rsidRDefault="00F34570" w:rsidP="00384B25">
      <w:pPr>
        <w:ind w:left="426"/>
      </w:pPr>
      <w:r>
        <w:t>Bæltet</w:t>
      </w:r>
      <w:r w:rsidR="00F33E8D">
        <w:t xml:space="preserve"> skæres af de i pkt. 4. nævnte materialer og i overens</w:t>
      </w:r>
      <w:r>
        <w:t>stemmelse med tegning nr. 227225</w:t>
      </w:r>
      <w:r w:rsidR="0023475A">
        <w:t>.</w:t>
      </w:r>
    </w:p>
    <w:p w:rsidR="00F33E8D" w:rsidRPr="00BA485B" w:rsidRDefault="00F33E8D" w:rsidP="00384B25">
      <w:pPr>
        <w:ind w:left="426"/>
        <w:rPr>
          <w:rFonts w:cs="Arial"/>
        </w:rPr>
      </w:pPr>
    </w:p>
    <w:p w:rsidR="00384B25" w:rsidRDefault="00384B25" w:rsidP="00084838">
      <w:pPr>
        <w:pStyle w:val="Overskrift2"/>
      </w:pPr>
      <w:bookmarkStart w:id="33" w:name="_Toc535309268"/>
      <w:r>
        <w:t>Konfektionering</w:t>
      </w:r>
      <w:r w:rsidRPr="00BA485B">
        <w:t>.</w:t>
      </w:r>
      <w:bookmarkEnd w:id="33"/>
    </w:p>
    <w:p w:rsidR="00384B25" w:rsidRPr="002C1A11" w:rsidRDefault="00384B25" w:rsidP="00384B25">
      <w:pPr>
        <w:pStyle w:val="Overskrift3"/>
        <w:ind w:left="1418"/>
      </w:pPr>
      <w:bookmarkStart w:id="34" w:name="_Toc520980899"/>
      <w:bookmarkStart w:id="35" w:name="_Toc521673522"/>
      <w:bookmarkStart w:id="36" w:name="_Toc535309269"/>
      <w:r w:rsidRPr="002C1A11">
        <w:t>Generelt.</w:t>
      </w:r>
      <w:bookmarkEnd w:id="34"/>
      <w:bookmarkEnd w:id="35"/>
      <w:bookmarkEnd w:id="36"/>
    </w:p>
    <w:p w:rsidR="00384B25" w:rsidRPr="00751DDB" w:rsidRDefault="00384B25" w:rsidP="00384B25">
      <w:pPr>
        <w:ind w:left="709"/>
      </w:pPr>
      <w:r>
        <w:t>Alle sømme skal have korrekt forløb og må ikke rynke.</w:t>
      </w:r>
      <w:r>
        <w:br/>
        <w:t>Ved sømafslutninger skal foretages forsvarlig hæftning ved frem- og tilbage</w:t>
      </w:r>
      <w:r>
        <w:softHyphen/>
        <w:t>syning. Stinglængden på alle sømme og stikninger skal være 4 sting pr. cm. Spændingen på alle maskiner skal være korrekt indstillet og tekstilfibrene må ved syningen ikke blive beskadiget som følge af slidte nåle.</w:t>
      </w:r>
    </w:p>
    <w:p w:rsidR="00F33E8D" w:rsidRDefault="00F34570" w:rsidP="00384B25">
      <w:pPr>
        <w:pStyle w:val="Overskrift3"/>
        <w:ind w:left="1418"/>
      </w:pPr>
      <w:bookmarkStart w:id="37" w:name="_Toc535309270"/>
      <w:bookmarkStart w:id="38" w:name="_Toc520980905"/>
      <w:bookmarkStart w:id="39" w:name="_Toc521673526"/>
      <w:r>
        <w:t>Syning</w:t>
      </w:r>
      <w:r w:rsidR="00F33E8D">
        <w:t>.</w:t>
      </w:r>
      <w:bookmarkEnd w:id="37"/>
    </w:p>
    <w:p w:rsidR="00F34570" w:rsidRDefault="00F34570" w:rsidP="00F34570">
      <w:pPr>
        <w:overflowPunct w:val="0"/>
        <w:autoSpaceDE w:val="0"/>
        <w:autoSpaceDN w:val="0"/>
        <w:adjustRightInd w:val="0"/>
        <w:ind w:left="709"/>
        <w:textAlignment w:val="baseline"/>
        <w:rPr>
          <w:rFonts w:cs="Arial"/>
        </w:rPr>
      </w:pPr>
      <w:r w:rsidRPr="004D79EA">
        <w:rPr>
          <w:rFonts w:cs="Arial"/>
        </w:rPr>
        <w:t>Webbingens ender sikres med lim, og reguleringsspændet isys venstre</w:t>
      </w:r>
      <w:r>
        <w:rPr>
          <w:rFonts w:cs="Arial"/>
        </w:rPr>
        <w:t xml:space="preserve"> side med en dobbelt stikning.</w:t>
      </w:r>
    </w:p>
    <w:p w:rsidR="00F33E8D" w:rsidRPr="00F33E8D" w:rsidRDefault="00F34570" w:rsidP="00F34570">
      <w:pPr>
        <w:ind w:left="709"/>
      </w:pPr>
      <w:r w:rsidRPr="004D79EA">
        <w:rPr>
          <w:rFonts w:cs="Arial"/>
        </w:rPr>
        <w:t>Spændeskjoldet anbringes i reguleringssløjfen, hvorefter der udføres en dobbelt syning, idet det</w:t>
      </w:r>
      <w:r>
        <w:rPr>
          <w:rFonts w:cs="Arial"/>
        </w:rPr>
        <w:t xml:space="preserve"> færdige ombuk skal være 20 mm.</w:t>
      </w:r>
      <w:r w:rsidRPr="004D79EA">
        <w:rPr>
          <w:rFonts w:cs="Arial"/>
        </w:rPr>
        <w:br/>
        <w:t xml:space="preserve">Spændekapperne med ilagte spænder og sløjfer påsys spændeskjoldet 7 mm fra sidekanten og 62 mm fra forkanten. Det skal sikres, </w:t>
      </w:r>
      <w:r>
        <w:rPr>
          <w:rFonts w:cs="Arial"/>
        </w:rPr>
        <w:t>at sløjferne er med i syningen.</w:t>
      </w:r>
      <w:r w:rsidRPr="004D79EA">
        <w:rPr>
          <w:rFonts w:cs="Arial"/>
        </w:rPr>
        <w:br/>
        <w:t>Disse syninger skal udføres som håndsyninger. Hver spændekappe påsys 16 stik</w:t>
      </w:r>
      <w:r w:rsidRPr="004D79EA">
        <w:rPr>
          <w:rFonts w:cs="Arial"/>
        </w:rPr>
        <w:softHyphen/>
        <w:t xml:space="preserve">ninger med hæftning. Det skal sikres, </w:t>
      </w:r>
      <w:r>
        <w:rPr>
          <w:rFonts w:cs="Arial"/>
        </w:rPr>
        <w:t>at sløjferne er med i syningen.</w:t>
      </w:r>
      <w:r w:rsidRPr="004D79EA">
        <w:rPr>
          <w:rFonts w:cs="Arial"/>
        </w:rPr>
        <w:br/>
        <w:t>Sløjferne blokkes op til dimensionen for spændestropperne.</w:t>
      </w:r>
      <w:r w:rsidRPr="004D79EA">
        <w:rPr>
          <w:rFonts w:cs="Arial"/>
        </w:rPr>
        <w:br/>
      </w:r>
      <w:r w:rsidRPr="004D79EA">
        <w:rPr>
          <w:rFonts w:cs="Arial"/>
        </w:rPr>
        <w:br/>
        <w:t>Webbingen føres igennem reguleringssløjfen og reguleringsspændet som vist i snit A-A på tegning nr. 227225, hvorefter kantstykket og spændestropperne påsys webbingens højre side.</w:t>
      </w:r>
      <w:r w:rsidR="0023475A">
        <w:t>.</w:t>
      </w:r>
    </w:p>
    <w:p w:rsidR="00384B25" w:rsidRDefault="00384B25" w:rsidP="008C6E1B">
      <w:pPr>
        <w:pStyle w:val="Overskrift3"/>
      </w:pPr>
      <w:bookmarkStart w:id="40" w:name="_Toc520980906"/>
      <w:bookmarkStart w:id="41" w:name="_Toc521673527"/>
      <w:bookmarkStart w:id="42" w:name="_Toc535309271"/>
      <w:bookmarkEnd w:id="38"/>
      <w:bookmarkEnd w:id="39"/>
      <w:r>
        <w:t>Mærkning.</w:t>
      </w:r>
      <w:bookmarkEnd w:id="40"/>
      <w:bookmarkEnd w:id="41"/>
      <w:bookmarkEnd w:id="42"/>
    </w:p>
    <w:p w:rsidR="00F34570" w:rsidRPr="003F56CD" w:rsidRDefault="00F34570" w:rsidP="00F34570">
      <w:pPr>
        <w:suppressAutoHyphens/>
        <w:spacing w:line="240" w:lineRule="exact"/>
        <w:ind w:left="709"/>
        <w:rPr>
          <w:rFonts w:cs="Arial"/>
        </w:rPr>
      </w:pPr>
      <w:r w:rsidRPr="004D79EA">
        <w:rPr>
          <w:rFonts w:cs="Arial"/>
        </w:rPr>
        <w:t>På bagsiden af bæltet, lige efter ombukket for isyning af reguleri</w:t>
      </w:r>
      <w:r>
        <w:rPr>
          <w:rFonts w:cs="Arial"/>
        </w:rPr>
        <w:t>ngsspænde, isys etikette. Etiket</w:t>
      </w:r>
      <w:r w:rsidRPr="003F56CD">
        <w:rPr>
          <w:rFonts w:cs="Arial"/>
        </w:rPr>
        <w:t xml:space="preserve"> fremstilles af satinvævet polyester, jf. tegning nr. </w:t>
      </w:r>
      <w:r>
        <w:rPr>
          <w:rFonts w:cs="Arial"/>
        </w:rPr>
        <w:t>TT</w:t>
      </w:r>
      <w:r w:rsidRPr="003F56CD">
        <w:rPr>
          <w:rFonts w:cs="Arial"/>
        </w:rPr>
        <w:t>34</w:t>
      </w:r>
      <w:r>
        <w:rPr>
          <w:rFonts w:cs="Arial"/>
        </w:rPr>
        <w:t>741 i farven hvid</w:t>
      </w:r>
      <w:r w:rsidRPr="003F56CD">
        <w:rPr>
          <w:rFonts w:cs="Arial"/>
        </w:rPr>
        <w:t xml:space="preserve">. </w:t>
      </w:r>
    </w:p>
    <w:p w:rsidR="00384B25" w:rsidRPr="00BA485B" w:rsidRDefault="00384B25" w:rsidP="00384B25">
      <w:pPr>
        <w:ind w:left="709"/>
        <w:rPr>
          <w:rFonts w:cs="Arial"/>
        </w:rPr>
      </w:pPr>
    </w:p>
    <w:p w:rsidR="00384B25" w:rsidRPr="00A75BB2" w:rsidRDefault="00384B25" w:rsidP="00384B25">
      <w:pPr>
        <w:pStyle w:val="Overskrift1"/>
        <w:rPr>
          <w:rFonts w:cs="Arial"/>
          <w:b/>
        </w:rPr>
      </w:pPr>
      <w:bookmarkStart w:id="43" w:name="_Toc382473605"/>
      <w:bookmarkStart w:id="44" w:name="_Toc382557065"/>
      <w:bookmarkStart w:id="45" w:name="_Toc382834936"/>
      <w:bookmarkStart w:id="46" w:name="_Toc382835174"/>
      <w:bookmarkStart w:id="47" w:name="_Toc382847832"/>
      <w:bookmarkStart w:id="48" w:name="_Toc382847920"/>
      <w:bookmarkStart w:id="49" w:name="_Toc382848076"/>
      <w:bookmarkStart w:id="50" w:name="_Toc396752716"/>
      <w:bookmarkStart w:id="51" w:name="_Toc404094038"/>
      <w:bookmarkStart w:id="52" w:name="_Toc518385052"/>
      <w:bookmarkStart w:id="53" w:name="_Toc535309272"/>
      <w:r w:rsidRPr="00A75BB2">
        <w:rPr>
          <w:rFonts w:cs="Arial"/>
          <w:b/>
        </w:rPr>
        <w:t>Pakning</w:t>
      </w:r>
      <w:bookmarkEnd w:id="43"/>
      <w:bookmarkEnd w:id="44"/>
      <w:bookmarkEnd w:id="45"/>
      <w:bookmarkEnd w:id="46"/>
      <w:bookmarkEnd w:id="47"/>
      <w:bookmarkEnd w:id="48"/>
      <w:bookmarkEnd w:id="49"/>
      <w:r w:rsidRPr="00A75BB2">
        <w:rPr>
          <w:rFonts w:cs="Arial"/>
          <w:b/>
        </w:rPr>
        <w:t>.</w:t>
      </w:r>
      <w:bookmarkEnd w:id="50"/>
      <w:bookmarkEnd w:id="51"/>
      <w:bookmarkEnd w:id="52"/>
      <w:bookmarkEnd w:id="53"/>
    </w:p>
    <w:p w:rsidR="00384B25" w:rsidRPr="00A75BB2" w:rsidRDefault="00384B25" w:rsidP="00384B25">
      <w:pPr>
        <w:rPr>
          <w:rFonts w:cs="Arial"/>
        </w:rPr>
      </w:pPr>
      <w:r w:rsidRPr="00A75BB2">
        <w:rPr>
          <w:rFonts w:cs="Arial"/>
        </w:rPr>
        <w:t xml:space="preserve">Ved leveringen skal </w:t>
      </w:r>
      <w:r>
        <w:rPr>
          <w:rFonts w:cs="Arial"/>
        </w:rPr>
        <w:t>huen</w:t>
      </w:r>
      <w:r w:rsidRPr="00A75BB2">
        <w:rPr>
          <w:rFonts w:cs="Arial"/>
        </w:rPr>
        <w:t xml:space="preserve"> være rengjort for trådender, løse </w:t>
      </w:r>
      <w:r>
        <w:rPr>
          <w:rFonts w:cs="Arial"/>
        </w:rPr>
        <w:t xml:space="preserve">tråde m.v. </w:t>
      </w:r>
    </w:p>
    <w:p w:rsidR="007F4526" w:rsidRDefault="007F4526" w:rsidP="00384B25">
      <w:pPr>
        <w:rPr>
          <w:rFonts w:cs="Arial"/>
        </w:rPr>
      </w:pPr>
      <w:r w:rsidRPr="004D79EA">
        <w:rPr>
          <w:rFonts w:cs="Arial"/>
        </w:rPr>
        <w:t>Bælterne pakkes i bundter á 10 stk.</w:t>
      </w:r>
      <w:r w:rsidRPr="004D79EA">
        <w:rPr>
          <w:rFonts w:cs="Arial"/>
        </w:rPr>
        <w:br/>
      </w:r>
      <w:r w:rsidR="00384B25" w:rsidRPr="00A75BB2">
        <w:rPr>
          <w:rFonts w:cs="Arial"/>
        </w:rPr>
        <w:t xml:space="preserve">Hver </w:t>
      </w:r>
      <w:r>
        <w:rPr>
          <w:rFonts w:cs="Arial"/>
        </w:rPr>
        <w:t>bundt</w:t>
      </w:r>
      <w:r w:rsidR="00384B25" w:rsidRPr="00A75BB2">
        <w:rPr>
          <w:rFonts w:cs="Arial"/>
        </w:rPr>
        <w:t xml:space="preserve"> forsynes med en </w:t>
      </w:r>
      <w:r>
        <w:rPr>
          <w:rFonts w:cs="Arial"/>
        </w:rPr>
        <w:t>mærkeseddel</w:t>
      </w:r>
      <w:r w:rsidR="00384B25" w:rsidRPr="00A75BB2">
        <w:rPr>
          <w:rFonts w:cs="Arial"/>
        </w:rPr>
        <w:t>, der indeholder følgende oplys</w:t>
      </w:r>
      <w:r w:rsidR="00384B25" w:rsidRPr="00A75BB2">
        <w:rPr>
          <w:rFonts w:cs="Arial"/>
        </w:rPr>
        <w:softHyphen/>
        <w:t xml:space="preserve">ninger: </w:t>
      </w:r>
    </w:p>
    <w:p w:rsidR="007F4526" w:rsidRDefault="007F4526" w:rsidP="00384B25">
      <w:pPr>
        <w:rPr>
          <w:rFonts w:cs="Arial"/>
        </w:rPr>
      </w:pPr>
    </w:p>
    <w:p w:rsidR="00384B25" w:rsidRDefault="007F4526" w:rsidP="00384B25">
      <w:pPr>
        <w:rPr>
          <w:rFonts w:cs="Arial"/>
        </w:rPr>
      </w:pPr>
      <w:r>
        <w:rPr>
          <w:rFonts w:cs="Arial"/>
        </w:rPr>
        <w:t>Materialenummer (f.eks. 844022</w:t>
      </w:r>
      <w:r w:rsidRPr="004D79EA">
        <w:rPr>
          <w:rFonts w:cs="Arial"/>
        </w:rPr>
        <w:t>1163752).</w:t>
      </w:r>
      <w:r w:rsidRPr="004D79EA">
        <w:rPr>
          <w:rFonts w:cs="Arial"/>
        </w:rPr>
        <w:br/>
        <w:t>Genstandsnavn (f.eks. Bælte, buks, M/84, sort, str. 95)</w:t>
      </w:r>
      <w:r w:rsidRPr="004D79EA">
        <w:rPr>
          <w:rFonts w:cs="Arial"/>
        </w:rPr>
        <w:br/>
        <w:t>Leveringsmåned og -år.</w:t>
      </w:r>
      <w:r w:rsidRPr="004D79EA">
        <w:rPr>
          <w:rFonts w:cs="Arial"/>
        </w:rPr>
        <w:br/>
        <w:t>Leverandørnavn.</w:t>
      </w:r>
      <w:r w:rsidRPr="004D79EA">
        <w:rPr>
          <w:rFonts w:cs="Arial"/>
        </w:rPr>
        <w:br/>
      </w:r>
      <w:r w:rsidRPr="004D79EA">
        <w:rPr>
          <w:rFonts w:cs="Arial"/>
        </w:rPr>
        <w:br/>
        <w:t>Bogstaver og tal skal have en højde på min. 2,5 mm.</w:t>
      </w:r>
    </w:p>
    <w:p w:rsidR="007F4526" w:rsidRDefault="007F4526" w:rsidP="00384B25">
      <w:pPr>
        <w:rPr>
          <w:rFonts w:cs="Arial"/>
        </w:rPr>
      </w:pPr>
    </w:p>
    <w:p w:rsidR="007F4526" w:rsidRDefault="007F4526" w:rsidP="00384B25">
      <w:pPr>
        <w:rPr>
          <w:rFonts w:cs="Arial"/>
        </w:rPr>
      </w:pPr>
    </w:p>
    <w:p w:rsidR="007F4526" w:rsidRPr="00A75BB2" w:rsidRDefault="007F4526" w:rsidP="00384B25">
      <w:pPr>
        <w:rPr>
          <w:rFonts w:cs="Arial"/>
        </w:rPr>
      </w:pPr>
    </w:p>
    <w:p w:rsidR="00384B25" w:rsidRPr="00BA485B" w:rsidRDefault="00384B25" w:rsidP="00384B25">
      <w:pPr>
        <w:pStyle w:val="Overskrift1"/>
        <w:rPr>
          <w:rFonts w:cs="Arial"/>
          <w:b/>
        </w:rPr>
      </w:pPr>
      <w:bookmarkStart w:id="54" w:name="_Toc535309273"/>
      <w:r w:rsidRPr="00BA485B">
        <w:rPr>
          <w:rFonts w:cs="Arial"/>
          <w:b/>
        </w:rPr>
        <w:lastRenderedPageBreak/>
        <w:t>Oversigt over materialenumre:</w:t>
      </w:r>
      <w:bookmarkEnd w:id="54"/>
    </w:p>
    <w:p w:rsidR="00384B25" w:rsidRPr="00BA485B" w:rsidRDefault="00384B25" w:rsidP="00384B25">
      <w:pPr>
        <w:tabs>
          <w:tab w:val="left" w:pos="993"/>
        </w:tabs>
        <w:rPr>
          <w:rFonts w:cs="Arial"/>
          <w:b/>
          <w:u w:val="single"/>
        </w:rPr>
      </w:pPr>
    </w:p>
    <w:p w:rsidR="00384B25" w:rsidRPr="00084838" w:rsidRDefault="00F34570" w:rsidP="00084838">
      <w:pPr>
        <w:pStyle w:val="Overskrift2"/>
      </w:pPr>
      <w:bookmarkStart w:id="55" w:name="_Toc535309274"/>
      <w:r>
        <w:t>BÆLTE, BUKS, M/84, SORT</w:t>
      </w:r>
      <w:r w:rsidR="008C6E1B" w:rsidRPr="00084838">
        <w:t>.</w:t>
      </w:r>
      <w:bookmarkEnd w:id="55"/>
    </w:p>
    <w:p w:rsidR="00384B25" w:rsidRDefault="00384B25" w:rsidP="00084838">
      <w:pPr>
        <w:pStyle w:val="Overskrift2"/>
        <w:numPr>
          <w:ilvl w:val="0"/>
          <w:numId w:val="0"/>
        </w:numPr>
        <w:ind w:left="2070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384B25" w:rsidRPr="007971C0" w:rsidTr="00B73643">
        <w:trPr>
          <w:trHeight w:hRule="exact" w:val="340"/>
        </w:trPr>
        <w:tc>
          <w:tcPr>
            <w:tcW w:w="3260" w:type="dxa"/>
          </w:tcPr>
          <w:p w:rsidR="00384B25" w:rsidRPr="007971C0" w:rsidRDefault="00384B25" w:rsidP="008C6E1B">
            <w:pPr>
              <w:tabs>
                <w:tab w:val="left" w:pos="993"/>
              </w:tabs>
              <w:spacing w:before="60" w:line="360" w:lineRule="auto"/>
              <w:jc w:val="center"/>
              <w:rPr>
                <w:rFonts w:cs="Arial"/>
                <w:b/>
              </w:rPr>
            </w:pPr>
            <w:r w:rsidRPr="007971C0">
              <w:rPr>
                <w:rFonts w:cs="Arial"/>
                <w:b/>
              </w:rPr>
              <w:t>Materialenummer</w:t>
            </w:r>
          </w:p>
        </w:tc>
        <w:tc>
          <w:tcPr>
            <w:tcW w:w="5954" w:type="dxa"/>
          </w:tcPr>
          <w:p w:rsidR="00384B25" w:rsidRPr="007971C0" w:rsidRDefault="00384B25" w:rsidP="008C6E1B">
            <w:pPr>
              <w:tabs>
                <w:tab w:val="left" w:pos="993"/>
              </w:tabs>
              <w:spacing w:before="60" w:line="360" w:lineRule="auto"/>
              <w:jc w:val="center"/>
              <w:rPr>
                <w:rFonts w:cs="Arial"/>
                <w:b/>
              </w:rPr>
            </w:pPr>
            <w:r w:rsidRPr="007971C0">
              <w:rPr>
                <w:rFonts w:cs="Arial"/>
                <w:b/>
              </w:rPr>
              <w:t>Genstandsnavn</w:t>
            </w:r>
          </w:p>
        </w:tc>
      </w:tr>
      <w:tr w:rsidR="00F34570" w:rsidRPr="007971C0" w:rsidTr="007F4526">
        <w:trPr>
          <w:trHeight w:hRule="exact" w:val="340"/>
        </w:trPr>
        <w:tc>
          <w:tcPr>
            <w:tcW w:w="3260" w:type="dxa"/>
          </w:tcPr>
          <w:p w:rsidR="00F34570" w:rsidRPr="004D79EA" w:rsidRDefault="00F34570" w:rsidP="00F345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844022116</w:t>
            </w:r>
            <w:r w:rsidRPr="004D79EA">
              <w:rPr>
                <w:rFonts w:cs="Arial"/>
              </w:rPr>
              <w:t>3752</w:t>
            </w:r>
          </w:p>
        </w:tc>
        <w:tc>
          <w:tcPr>
            <w:tcW w:w="5954" w:type="dxa"/>
          </w:tcPr>
          <w:p w:rsidR="00F34570" w:rsidRPr="004D79EA" w:rsidRDefault="00F34570" w:rsidP="007F4526">
            <w:pPr>
              <w:rPr>
                <w:rFonts w:cs="Arial"/>
              </w:rPr>
            </w:pPr>
            <w:r w:rsidRPr="004D79EA">
              <w:rPr>
                <w:rFonts w:cs="Arial"/>
              </w:rPr>
              <w:t>BÆLTE, BUKS, M/84, SORT, STR. 95</w:t>
            </w:r>
          </w:p>
        </w:tc>
      </w:tr>
      <w:tr w:rsidR="00F34570" w:rsidRPr="007971C0" w:rsidTr="007F4526">
        <w:trPr>
          <w:trHeight w:hRule="exact" w:val="340"/>
        </w:trPr>
        <w:tc>
          <w:tcPr>
            <w:tcW w:w="3260" w:type="dxa"/>
          </w:tcPr>
          <w:p w:rsidR="00F34570" w:rsidRPr="004D79EA" w:rsidRDefault="00F34570" w:rsidP="00F34570">
            <w:pPr>
              <w:jc w:val="center"/>
              <w:rPr>
                <w:rFonts w:cs="Arial"/>
              </w:rPr>
            </w:pPr>
            <w:r w:rsidRPr="004D79EA">
              <w:rPr>
                <w:rFonts w:cs="Arial"/>
              </w:rPr>
              <w:t>8440</w:t>
            </w:r>
            <w:r>
              <w:rPr>
                <w:rFonts w:cs="Arial"/>
              </w:rPr>
              <w:t>22116</w:t>
            </w:r>
            <w:r w:rsidRPr="004D79EA">
              <w:rPr>
                <w:rFonts w:cs="Arial"/>
              </w:rPr>
              <w:t>3753</w:t>
            </w:r>
          </w:p>
        </w:tc>
        <w:tc>
          <w:tcPr>
            <w:tcW w:w="5954" w:type="dxa"/>
          </w:tcPr>
          <w:p w:rsidR="00F34570" w:rsidRPr="004D79EA" w:rsidRDefault="00F34570" w:rsidP="007F4526">
            <w:pPr>
              <w:rPr>
                <w:rFonts w:cs="Arial"/>
              </w:rPr>
            </w:pPr>
            <w:r w:rsidRPr="004D79EA">
              <w:rPr>
                <w:rFonts w:cs="Arial"/>
              </w:rPr>
              <w:t>BÆLTE, BUKS, M/84, SORT, STR. 120</w:t>
            </w:r>
          </w:p>
        </w:tc>
      </w:tr>
    </w:tbl>
    <w:p w:rsidR="00384B25" w:rsidRPr="00C8421E" w:rsidRDefault="00384B25" w:rsidP="00384B25"/>
    <w:p w:rsidR="00B73643" w:rsidRDefault="00B73643"/>
    <w:p w:rsidR="00421742" w:rsidRDefault="00421742" w:rsidP="00421742">
      <w:pPr>
        <w:pStyle w:val="Overskrift1"/>
        <w:rPr>
          <w:b/>
        </w:rPr>
      </w:pPr>
      <w:bookmarkStart w:id="56" w:name="_Toc535309275"/>
      <w:r>
        <w:rPr>
          <w:b/>
        </w:rPr>
        <w:t>Størrelses- og målskema.</w:t>
      </w:r>
      <w:bookmarkEnd w:id="56"/>
    </w:p>
    <w:p w:rsidR="00421742" w:rsidRDefault="00421742" w:rsidP="00421742"/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2552"/>
      </w:tblGrid>
      <w:tr w:rsidR="00F34570" w:rsidRPr="00F34570" w:rsidTr="00F34570">
        <w:trPr>
          <w:trHeight w:hRule="exact" w:val="340"/>
        </w:trPr>
        <w:tc>
          <w:tcPr>
            <w:tcW w:w="1701" w:type="dxa"/>
          </w:tcPr>
          <w:p w:rsidR="00F34570" w:rsidRPr="00F34570" w:rsidRDefault="00F34570" w:rsidP="00F34570">
            <w:pPr>
              <w:rPr>
                <w:rFonts w:cs="Arial"/>
                <w:b/>
              </w:rPr>
            </w:pPr>
            <w:r w:rsidRPr="00F34570">
              <w:rPr>
                <w:rFonts w:cs="Arial"/>
                <w:b/>
              </w:rPr>
              <w:t>Størrelse</w:t>
            </w:r>
          </w:p>
        </w:tc>
        <w:tc>
          <w:tcPr>
            <w:tcW w:w="1559" w:type="dxa"/>
          </w:tcPr>
          <w:p w:rsidR="00F34570" w:rsidRPr="00F34570" w:rsidRDefault="00F34570" w:rsidP="00F34570">
            <w:pPr>
              <w:rPr>
                <w:rFonts w:cs="Arial"/>
                <w:b/>
              </w:rPr>
            </w:pPr>
            <w:r w:rsidRPr="00F34570">
              <w:rPr>
                <w:rFonts w:cs="Arial"/>
                <w:b/>
              </w:rPr>
              <w:t>Skæremål</w:t>
            </w:r>
          </w:p>
        </w:tc>
        <w:tc>
          <w:tcPr>
            <w:tcW w:w="2552" w:type="dxa"/>
          </w:tcPr>
          <w:p w:rsidR="00F34570" w:rsidRPr="00F34570" w:rsidRDefault="00F34570" w:rsidP="00F34570">
            <w:pPr>
              <w:rPr>
                <w:rFonts w:cs="Arial"/>
                <w:b/>
              </w:rPr>
            </w:pPr>
            <w:r w:rsidRPr="00F34570">
              <w:rPr>
                <w:rFonts w:cs="Arial"/>
                <w:b/>
              </w:rPr>
              <w:t>Livvidde</w:t>
            </w:r>
          </w:p>
        </w:tc>
      </w:tr>
      <w:tr w:rsidR="00F34570" w:rsidRPr="004D79EA" w:rsidTr="00F34570">
        <w:trPr>
          <w:trHeight w:hRule="exact" w:val="340"/>
        </w:trPr>
        <w:tc>
          <w:tcPr>
            <w:tcW w:w="1701" w:type="dxa"/>
          </w:tcPr>
          <w:p w:rsidR="00F34570" w:rsidRPr="004D79EA" w:rsidRDefault="00F34570" w:rsidP="007F4526">
            <w:pPr>
              <w:rPr>
                <w:rFonts w:cs="Arial"/>
              </w:rPr>
            </w:pPr>
            <w:r w:rsidRPr="004D79EA">
              <w:rPr>
                <w:rFonts w:cs="Arial"/>
              </w:rPr>
              <w:t>Str. 95</w:t>
            </w:r>
          </w:p>
        </w:tc>
        <w:tc>
          <w:tcPr>
            <w:tcW w:w="1559" w:type="dxa"/>
          </w:tcPr>
          <w:p w:rsidR="00F34570" w:rsidRPr="004D79EA" w:rsidRDefault="00F34570" w:rsidP="007F4526">
            <w:pPr>
              <w:rPr>
                <w:rFonts w:cs="Arial"/>
              </w:rPr>
            </w:pPr>
            <w:r w:rsidRPr="004D79EA">
              <w:rPr>
                <w:rFonts w:cs="Arial"/>
              </w:rPr>
              <w:t>100 cm</w:t>
            </w:r>
          </w:p>
        </w:tc>
        <w:tc>
          <w:tcPr>
            <w:tcW w:w="2552" w:type="dxa"/>
          </w:tcPr>
          <w:p w:rsidR="00F34570" w:rsidRPr="004D79EA" w:rsidRDefault="00F34570" w:rsidP="007F4526">
            <w:pPr>
              <w:rPr>
                <w:rFonts w:cs="Arial"/>
              </w:rPr>
            </w:pPr>
            <w:r w:rsidRPr="004D79EA">
              <w:rPr>
                <w:rFonts w:cs="Arial"/>
              </w:rPr>
              <w:t>Mindre end 95 cm</w:t>
            </w:r>
          </w:p>
        </w:tc>
      </w:tr>
      <w:tr w:rsidR="00F34570" w:rsidRPr="004D79EA" w:rsidTr="00F34570">
        <w:trPr>
          <w:trHeight w:hRule="exact" w:val="340"/>
        </w:trPr>
        <w:tc>
          <w:tcPr>
            <w:tcW w:w="1701" w:type="dxa"/>
          </w:tcPr>
          <w:p w:rsidR="00F34570" w:rsidRPr="004D79EA" w:rsidRDefault="00F34570" w:rsidP="007F4526">
            <w:pPr>
              <w:rPr>
                <w:rFonts w:cs="Arial"/>
              </w:rPr>
            </w:pPr>
            <w:r w:rsidRPr="004D79EA">
              <w:rPr>
                <w:rFonts w:cs="Arial"/>
              </w:rPr>
              <w:t>Str. 100</w:t>
            </w:r>
          </w:p>
        </w:tc>
        <w:tc>
          <w:tcPr>
            <w:tcW w:w="1559" w:type="dxa"/>
          </w:tcPr>
          <w:p w:rsidR="00F34570" w:rsidRPr="004D79EA" w:rsidRDefault="00F34570" w:rsidP="007F4526">
            <w:pPr>
              <w:rPr>
                <w:rFonts w:cs="Arial"/>
              </w:rPr>
            </w:pPr>
            <w:r w:rsidRPr="004D79EA">
              <w:rPr>
                <w:rFonts w:cs="Arial"/>
              </w:rPr>
              <w:t>125 cm</w:t>
            </w:r>
          </w:p>
        </w:tc>
        <w:tc>
          <w:tcPr>
            <w:tcW w:w="2552" w:type="dxa"/>
          </w:tcPr>
          <w:p w:rsidR="00F34570" w:rsidRPr="004D79EA" w:rsidRDefault="00F34570" w:rsidP="007F4526">
            <w:pPr>
              <w:rPr>
                <w:rFonts w:cs="Arial"/>
              </w:rPr>
            </w:pPr>
            <w:r w:rsidRPr="004D79EA">
              <w:rPr>
                <w:rFonts w:cs="Arial"/>
              </w:rPr>
              <w:t>Mere end 95 cm</w:t>
            </w:r>
          </w:p>
        </w:tc>
      </w:tr>
    </w:tbl>
    <w:p w:rsidR="00F34570" w:rsidRDefault="00F34570" w:rsidP="00421742"/>
    <w:sectPr w:rsidR="00F34570" w:rsidSect="008C6E1B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26" w:rsidRDefault="007F4526" w:rsidP="00384B25">
      <w:r>
        <w:separator/>
      </w:r>
    </w:p>
  </w:endnote>
  <w:endnote w:type="continuationSeparator" w:id="0">
    <w:p w:rsidR="007F4526" w:rsidRDefault="007F4526" w:rsidP="0038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3985"/>
      <w:gridCol w:w="564"/>
      <w:gridCol w:w="2413"/>
      <w:gridCol w:w="720"/>
      <w:gridCol w:w="900"/>
    </w:tblGrid>
    <w:tr w:rsidR="007F4526" w:rsidRPr="00387283" w:rsidTr="008C6E1B">
      <w:trPr>
        <w:trHeight w:hRule="exact" w:val="227"/>
      </w:trPr>
      <w:tc>
        <w:tcPr>
          <w:tcW w:w="13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rPr>
              <w:rFonts w:cs="Arial"/>
              <w:sz w:val="16"/>
              <w:szCs w:val="16"/>
              <w:lang w:val="en-GB"/>
            </w:rPr>
          </w:pPr>
          <w:r w:rsidRPr="005E3238">
            <w:rPr>
              <w:rFonts w:cs="Arial"/>
              <w:sz w:val="16"/>
              <w:szCs w:val="16"/>
            </w:rPr>
            <w:t>Dokument titel:</w:t>
          </w:r>
        </w:p>
      </w:tc>
      <w:tc>
        <w:tcPr>
          <w:tcW w:w="3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F4526" w:rsidRPr="00084838" w:rsidRDefault="007F4526" w:rsidP="00970018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C115B4">
            <w:rPr>
              <w:rFonts w:cs="Arial"/>
              <w:color w:val="000000"/>
              <w:sz w:val="16"/>
              <w:szCs w:val="16"/>
            </w:rPr>
            <w:t>BÆLTE, BUKS, M/84, SORT</w:t>
          </w:r>
        </w:p>
      </w:tc>
      <w:tc>
        <w:tcPr>
          <w:tcW w:w="56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F4526" w:rsidRPr="005E323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5E3238">
            <w:rPr>
              <w:rFonts w:cs="Arial"/>
              <w:sz w:val="16"/>
              <w:szCs w:val="16"/>
            </w:rPr>
            <w:t>Dato:</w:t>
          </w:r>
        </w:p>
      </w:tc>
      <w:tc>
        <w:tcPr>
          <w:tcW w:w="241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F4526" w:rsidRPr="00387283" w:rsidRDefault="007F4526" w:rsidP="00414D61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2019-01-10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Fonts w:cs="Arial"/>
              <w:sz w:val="16"/>
              <w:szCs w:val="16"/>
              <w:lang w:val="en-GB"/>
            </w:rPr>
            <w:t>Version: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2.0.0</w:t>
          </w:r>
        </w:p>
      </w:tc>
    </w:tr>
    <w:tr w:rsidR="007F4526" w:rsidRPr="00387283" w:rsidTr="008C6E1B">
      <w:trPr>
        <w:trHeight w:hRule="exact" w:val="227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BD1BAD">
            <w:rPr>
              <w:rFonts w:cs="Arial"/>
              <w:sz w:val="16"/>
              <w:szCs w:val="16"/>
            </w:rPr>
            <w:t>Udfærdiget af:</w:t>
          </w:r>
        </w:p>
      </w:tc>
      <w:tc>
        <w:tcPr>
          <w:tcW w:w="3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FMI-LA-WUD12</w:t>
          </w:r>
        </w:p>
      </w:tc>
      <w:tc>
        <w:tcPr>
          <w:tcW w:w="5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BD1BAD">
            <w:rPr>
              <w:rFonts w:cs="Arial"/>
              <w:sz w:val="16"/>
              <w:szCs w:val="16"/>
            </w:rPr>
            <w:t>Ejer:</w:t>
          </w:r>
        </w:p>
      </w:tc>
      <w:tc>
        <w:tcPr>
          <w:tcW w:w="24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Fonts w:cs="Arial"/>
              <w:sz w:val="16"/>
              <w:szCs w:val="16"/>
              <w:lang w:val="en-GB"/>
            </w:rPr>
            <w:t>FM</w:t>
          </w:r>
          <w:r>
            <w:rPr>
              <w:rFonts w:cs="Arial"/>
              <w:sz w:val="16"/>
              <w:szCs w:val="16"/>
              <w:lang w:val="en-GB"/>
            </w:rPr>
            <w:t>I</w:t>
          </w:r>
          <w:r w:rsidRPr="00387283">
            <w:rPr>
              <w:rFonts w:cs="Arial"/>
              <w:sz w:val="16"/>
              <w:szCs w:val="16"/>
              <w:lang w:val="en-GB"/>
            </w:rPr>
            <w:t>-</w:t>
          </w:r>
          <w:r>
            <w:rPr>
              <w:rFonts w:cs="Arial"/>
              <w:sz w:val="16"/>
              <w:szCs w:val="16"/>
              <w:lang w:val="en-GB"/>
            </w:rPr>
            <w:t>LA</w:t>
          </w:r>
          <w:r w:rsidRPr="00387283">
            <w:rPr>
              <w:rFonts w:cs="Arial"/>
              <w:sz w:val="16"/>
              <w:szCs w:val="16"/>
              <w:lang w:val="en-GB"/>
            </w:rPr>
            <w:t>-</w:t>
          </w:r>
          <w:r>
            <w:rPr>
              <w:rFonts w:cs="Arial"/>
              <w:sz w:val="16"/>
              <w:szCs w:val="16"/>
              <w:lang w:val="en-GB"/>
            </w:rPr>
            <w:t>CHWUD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Fonts w:cs="Arial"/>
              <w:sz w:val="16"/>
              <w:szCs w:val="16"/>
              <w:lang w:val="en-GB"/>
            </w:rPr>
            <w:t>Status: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F20EA7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</w:rPr>
            <w:t>Godkendt</w:t>
          </w:r>
        </w:p>
      </w:tc>
    </w:tr>
    <w:tr w:rsidR="007F4526" w:rsidRPr="00387283" w:rsidTr="008C6E1B">
      <w:trPr>
        <w:trHeight w:hRule="exact" w:val="227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bookmarkStart w:id="57" w:name="LDocument"/>
          <w:r w:rsidRPr="00BD1BAD">
            <w:rPr>
              <w:rFonts w:cs="Arial"/>
              <w:sz w:val="16"/>
              <w:szCs w:val="16"/>
            </w:rPr>
            <w:t>Dokument</w:t>
          </w:r>
          <w:bookmarkEnd w:id="57"/>
          <w:r w:rsidRPr="00BD1BAD">
            <w:rPr>
              <w:rFonts w:cs="Arial"/>
              <w:sz w:val="16"/>
              <w:szCs w:val="16"/>
            </w:rPr>
            <w:t xml:space="preserve"> nr.:</w:t>
          </w:r>
        </w:p>
      </w:tc>
      <w:tc>
        <w:tcPr>
          <w:tcW w:w="3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084838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FMT-00000205</w:t>
          </w:r>
        </w:p>
      </w:tc>
      <w:tc>
        <w:tcPr>
          <w:tcW w:w="29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084838">
          <w:pPr>
            <w:pStyle w:val="Sidefod"/>
            <w:tabs>
              <w:tab w:val="left" w:pos="1346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</w:rPr>
            <w:t>Erstatter: TR-0723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Fonts w:cs="Arial"/>
              <w:sz w:val="16"/>
              <w:szCs w:val="16"/>
              <w:lang w:val="en-GB"/>
            </w:rPr>
            <w:t>Page: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4526" w:rsidRPr="00387283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  <w:lang w:val="en-GB"/>
            </w:rPr>
          </w:pP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begin"/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instrText xml:space="preserve"> PAGE </w:instrTex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separate"/>
          </w:r>
          <w:r w:rsidR="000E749B">
            <w:rPr>
              <w:rStyle w:val="Sidetal"/>
              <w:rFonts w:cs="Arial"/>
              <w:noProof/>
              <w:sz w:val="16"/>
              <w:szCs w:val="16"/>
              <w:lang w:val="en-GB"/>
            </w:rPr>
            <w:t>1</w: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end"/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t xml:space="preserve"> / </w: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begin"/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instrText xml:space="preserve"> NUMPAGES </w:instrTex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separate"/>
          </w:r>
          <w:r w:rsidR="000E749B">
            <w:rPr>
              <w:rStyle w:val="Sidetal"/>
              <w:rFonts w:cs="Arial"/>
              <w:noProof/>
              <w:sz w:val="16"/>
              <w:szCs w:val="16"/>
              <w:lang w:val="en-GB"/>
            </w:rPr>
            <w:t>7</w:t>
          </w:r>
          <w:r w:rsidRPr="00387283">
            <w:rPr>
              <w:rStyle w:val="Sidetal"/>
              <w:rFonts w:cs="Arial"/>
              <w:sz w:val="16"/>
              <w:szCs w:val="16"/>
              <w:lang w:val="en-GB"/>
            </w:rPr>
            <w:fldChar w:fldCharType="end"/>
          </w:r>
        </w:p>
      </w:tc>
    </w:tr>
  </w:tbl>
  <w:p w:rsidR="007F4526" w:rsidRPr="00E54889" w:rsidRDefault="007F4526" w:rsidP="008C6E1B">
    <w:pPr>
      <w:pStyle w:val="Sidehoved"/>
      <w:jc w:val="center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4860"/>
      <w:gridCol w:w="720"/>
      <w:gridCol w:w="1232"/>
      <w:gridCol w:w="720"/>
      <w:gridCol w:w="900"/>
    </w:tblGrid>
    <w:tr w:rsidR="007F4526" w:rsidRPr="00D32B88" w:rsidTr="008C6E1B">
      <w:trPr>
        <w:trHeight w:hRule="exact" w:val="284"/>
      </w:trPr>
      <w:tc>
        <w:tcPr>
          <w:tcW w:w="133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titel:</w:t>
          </w:r>
        </w:p>
      </w:tc>
      <w:tc>
        <w:tcPr>
          <w:tcW w:w="48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outlineLvl w:val="0"/>
            <w:rPr>
              <w:rFonts w:cs="Arial"/>
              <w:caps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Dato:</w:t>
          </w:r>
        </w:p>
      </w:tc>
      <w:tc>
        <w:tcPr>
          <w:tcW w:w="123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2008.03</w:t>
          </w:r>
          <w:r w:rsidRPr="00D32B88">
            <w:rPr>
              <w:rFonts w:cs="Arial"/>
              <w:sz w:val="16"/>
              <w:szCs w:val="16"/>
            </w:rPr>
            <w:t>.09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1.0.0</w:t>
          </w:r>
        </w:p>
      </w:tc>
    </w:tr>
    <w:tr w:rsidR="007F4526" w:rsidRPr="00D32B88" w:rsidTr="008C6E1B">
      <w:trPr>
        <w:trHeight w:val="241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Udfærdiget af: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FMT-C-TDCC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Ejer:</w:t>
          </w:r>
        </w:p>
      </w:tc>
      <w:tc>
        <w:tcPr>
          <w:tcW w:w="1232" w:type="dxa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FMT-C-LACB01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Status: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Udkast</w:t>
          </w:r>
        </w:p>
      </w:tc>
    </w:tr>
    <w:tr w:rsidR="007F4526" w:rsidRPr="00D32B88" w:rsidTr="008C6E1B">
      <w:trPr>
        <w:cantSplit/>
        <w:trHeight w:val="272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nr.:</w:t>
          </w:r>
        </w:p>
      </w:tc>
      <w:tc>
        <w:tcPr>
          <w:tcW w:w="681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FMT-000000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Side: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7F4526" w:rsidRPr="00D32B88" w:rsidRDefault="007F4526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D32B88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>
            <w:rPr>
              <w:rStyle w:val="Sidetal"/>
              <w:rFonts w:cs="Arial"/>
              <w:noProof/>
              <w:sz w:val="16"/>
              <w:szCs w:val="16"/>
            </w:rPr>
            <w:t>1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Pr="00D32B88">
            <w:rPr>
              <w:rStyle w:val="Sidetal"/>
              <w:rFonts w:cs="Arial"/>
              <w:sz w:val="16"/>
              <w:szCs w:val="16"/>
            </w:rPr>
            <w:t xml:space="preserve"> / 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D32B88">
            <w:rPr>
              <w:rStyle w:val="Sidetal"/>
              <w:rFonts w:cs="Arial"/>
              <w:sz w:val="16"/>
              <w:szCs w:val="16"/>
            </w:rPr>
            <w:instrText xml:space="preserve"> NUMPAGES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C4413F">
            <w:rPr>
              <w:rStyle w:val="Sidetal"/>
              <w:rFonts w:cs="Arial"/>
              <w:noProof/>
              <w:sz w:val="16"/>
              <w:szCs w:val="16"/>
            </w:rPr>
            <w:t>7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Pr="00D32B88">
            <w:rPr>
              <w:rStyle w:val="Sidetal"/>
              <w:rFonts w:cs="Arial"/>
              <w:sz w:val="16"/>
              <w:szCs w:val="16"/>
            </w:rPr>
            <w:t xml:space="preserve"> </w:t>
          </w:r>
        </w:p>
      </w:tc>
    </w:tr>
  </w:tbl>
  <w:p w:rsidR="007F4526" w:rsidRDefault="007F4526" w:rsidP="008C6E1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26" w:rsidRDefault="007F4526" w:rsidP="00384B25">
      <w:r>
        <w:separator/>
      </w:r>
    </w:p>
  </w:footnote>
  <w:footnote w:type="continuationSeparator" w:id="0">
    <w:p w:rsidR="007F4526" w:rsidRDefault="007F4526" w:rsidP="0038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26" w:rsidRPr="00E54889" w:rsidRDefault="007F4526" w:rsidP="008C6E1B">
    <w:pPr>
      <w:pStyle w:val="Sidehoved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E75"/>
    <w:multiLevelType w:val="multilevel"/>
    <w:tmpl w:val="3A0E9D7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4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361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928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  <w:rPr>
        <w:rFonts w:hint="default"/>
      </w:rPr>
    </w:lvl>
  </w:abstractNum>
  <w:abstractNum w:abstractNumId="1">
    <w:nsid w:val="68AC52E6"/>
    <w:multiLevelType w:val="multilevel"/>
    <w:tmpl w:val="44A838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</w:lvl>
  </w:abstractNum>
  <w:abstractNum w:abstractNumId="2">
    <w:nsid w:val="6AD94BB2"/>
    <w:multiLevelType w:val="multilevel"/>
    <w:tmpl w:val="2FB6B31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5"/>
    <w:rsid w:val="00084838"/>
    <w:rsid w:val="00094BB1"/>
    <w:rsid w:val="000B6F0F"/>
    <w:rsid w:val="000E749B"/>
    <w:rsid w:val="000E7CEC"/>
    <w:rsid w:val="000F66C3"/>
    <w:rsid w:val="00120D2F"/>
    <w:rsid w:val="00156210"/>
    <w:rsid w:val="001C72C8"/>
    <w:rsid w:val="0023475A"/>
    <w:rsid w:val="002472B4"/>
    <w:rsid w:val="00290CF8"/>
    <w:rsid w:val="002B1720"/>
    <w:rsid w:val="003009BE"/>
    <w:rsid w:val="00344669"/>
    <w:rsid w:val="0035751D"/>
    <w:rsid w:val="00384B25"/>
    <w:rsid w:val="00385AFE"/>
    <w:rsid w:val="003D35A3"/>
    <w:rsid w:val="003E4268"/>
    <w:rsid w:val="0040795B"/>
    <w:rsid w:val="00414D61"/>
    <w:rsid w:val="00421742"/>
    <w:rsid w:val="00431AEC"/>
    <w:rsid w:val="004504B5"/>
    <w:rsid w:val="00462A35"/>
    <w:rsid w:val="004F4CAA"/>
    <w:rsid w:val="004F5F37"/>
    <w:rsid w:val="00537CBD"/>
    <w:rsid w:val="00543B69"/>
    <w:rsid w:val="005D2576"/>
    <w:rsid w:val="00605246"/>
    <w:rsid w:val="00606E89"/>
    <w:rsid w:val="0063188D"/>
    <w:rsid w:val="006730D5"/>
    <w:rsid w:val="006F69E9"/>
    <w:rsid w:val="00706F1F"/>
    <w:rsid w:val="007269B9"/>
    <w:rsid w:val="00754ABF"/>
    <w:rsid w:val="00755F00"/>
    <w:rsid w:val="007739A3"/>
    <w:rsid w:val="007746BB"/>
    <w:rsid w:val="0078554C"/>
    <w:rsid w:val="007971C0"/>
    <w:rsid w:val="007F4526"/>
    <w:rsid w:val="007F58D1"/>
    <w:rsid w:val="0082685F"/>
    <w:rsid w:val="008C6E1B"/>
    <w:rsid w:val="008C76EF"/>
    <w:rsid w:val="008E244E"/>
    <w:rsid w:val="00911A30"/>
    <w:rsid w:val="00970018"/>
    <w:rsid w:val="00B215DC"/>
    <w:rsid w:val="00B73643"/>
    <w:rsid w:val="00B909EB"/>
    <w:rsid w:val="00C115B4"/>
    <w:rsid w:val="00C4172C"/>
    <w:rsid w:val="00C4413F"/>
    <w:rsid w:val="00C5678D"/>
    <w:rsid w:val="00C66A7A"/>
    <w:rsid w:val="00CA4513"/>
    <w:rsid w:val="00CC01AA"/>
    <w:rsid w:val="00DA4A82"/>
    <w:rsid w:val="00DC1EA2"/>
    <w:rsid w:val="00DC63D5"/>
    <w:rsid w:val="00E34672"/>
    <w:rsid w:val="00E43DF8"/>
    <w:rsid w:val="00E630FF"/>
    <w:rsid w:val="00E74257"/>
    <w:rsid w:val="00F01D87"/>
    <w:rsid w:val="00F14FF4"/>
    <w:rsid w:val="00F20EA7"/>
    <w:rsid w:val="00F31FFB"/>
    <w:rsid w:val="00F33E8D"/>
    <w:rsid w:val="00F34570"/>
    <w:rsid w:val="00F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084838"/>
    <w:pPr>
      <w:keepNext/>
      <w:numPr>
        <w:ilvl w:val="1"/>
        <w:numId w:val="1"/>
      </w:numPr>
      <w:ind w:left="2070" w:hanging="1644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084838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084838"/>
    <w:pPr>
      <w:keepNext/>
      <w:numPr>
        <w:ilvl w:val="1"/>
        <w:numId w:val="1"/>
      </w:numPr>
      <w:ind w:left="2070" w:hanging="1644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084838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CEB758A7</Template>
  <TotalTime>0</TotalTime>
  <Pages>7</Pages>
  <Words>1463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Kragerup</dc:creator>
  <cp:lastModifiedBy>00227258</cp:lastModifiedBy>
  <cp:revision>2</cp:revision>
  <cp:lastPrinted>2019-02-22T13:04:00Z</cp:lastPrinted>
  <dcterms:created xsi:type="dcterms:W3CDTF">2020-07-27T08:51:00Z</dcterms:created>
  <dcterms:modified xsi:type="dcterms:W3CDTF">2020-07-27T08:51:00Z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4f857f69-bb4a-426a-9cd8-029532dc6ca8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