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51F3" w14:textId="4B4261A9" w:rsidR="0036412D" w:rsidRPr="00BA7E1A" w:rsidRDefault="0036412D" w:rsidP="0036412D">
      <w:pPr>
        <w:tabs>
          <w:tab w:val="left" w:pos="8300"/>
        </w:tabs>
        <w:rPr>
          <w:b/>
        </w:rPr>
      </w:pPr>
      <w:r>
        <w:tab/>
      </w:r>
    </w:p>
    <w:p w14:paraId="5D328F73" w14:textId="377EC460" w:rsidR="00BA7E1A" w:rsidRDefault="003B07EF" w:rsidP="00F425C4">
      <w:pPr>
        <w:pStyle w:val="Overskrift1"/>
      </w:pPr>
      <w:r>
        <w:t xml:space="preserve">Spørgsmål og var vedr. </w:t>
      </w:r>
      <w:r w:rsidR="00BA7E1A">
        <w:t>Renholds- og omkostningsanalysen jf. engangsplastdirektivet</w:t>
      </w:r>
      <w:r w:rsidR="00BA7E1A">
        <w:tab/>
      </w:r>
    </w:p>
    <w:p w14:paraId="54D4E16E" w14:textId="21B1E7C9" w:rsidR="00BA7E1A" w:rsidRPr="00BA7E1A" w:rsidRDefault="00BA7E1A" w:rsidP="00BA7E1A">
      <w:pPr>
        <w:spacing w:line="276" w:lineRule="auto"/>
        <w:rPr>
          <w:b/>
        </w:rPr>
      </w:pPr>
      <w:r>
        <w:rPr>
          <w:b/>
        </w:rPr>
        <w:t xml:space="preserve"> </w:t>
      </w:r>
      <w:bookmarkStart w:id="0" w:name="_GoBack"/>
      <w:bookmarkEnd w:id="0"/>
    </w:p>
    <w:p w14:paraId="5917C058" w14:textId="1ACED849" w:rsidR="00BA7E1A" w:rsidRDefault="0036412D" w:rsidP="00BA7E1A">
      <w:pPr>
        <w:spacing w:line="276" w:lineRule="auto"/>
        <w:rPr>
          <w:b/>
        </w:rPr>
      </w:pPr>
      <w:r w:rsidRPr="00BA7E1A">
        <w:rPr>
          <w:b/>
        </w:rPr>
        <w:t>Miljøstyrelsen har modtaget og svaret på følgende spørgsmål</w:t>
      </w:r>
      <w:r w:rsidR="00F55EFB">
        <w:rPr>
          <w:b/>
        </w:rPr>
        <w:t>:</w:t>
      </w:r>
      <w:r w:rsidR="00BA7E1A">
        <w:rPr>
          <w:b/>
        </w:rPr>
        <w:t xml:space="preserve"> </w:t>
      </w:r>
    </w:p>
    <w:p w14:paraId="7D4C7DB0" w14:textId="77777777" w:rsidR="00BA7E1A" w:rsidRDefault="00BA7E1A" w:rsidP="00BA7E1A">
      <w:pPr>
        <w:spacing w:line="276" w:lineRule="auto"/>
        <w:rPr>
          <w:b/>
        </w:rPr>
      </w:pPr>
    </w:p>
    <w:p w14:paraId="03CE2AE0" w14:textId="77777777" w:rsidR="0036412D" w:rsidRPr="0036412D" w:rsidRDefault="0036412D" w:rsidP="00BA7E1A">
      <w:pPr>
        <w:pStyle w:val="Listeafsnit"/>
        <w:numPr>
          <w:ilvl w:val="0"/>
          <w:numId w:val="17"/>
        </w:numPr>
        <w:spacing w:line="276" w:lineRule="auto"/>
      </w:pPr>
      <w:r w:rsidRPr="0036412D">
        <w:t xml:space="preserve">Spørgsmål fra konsulent 1: </w:t>
      </w:r>
    </w:p>
    <w:p w14:paraId="58B10299" w14:textId="724608D8" w:rsidR="0036412D" w:rsidRPr="00745673" w:rsidRDefault="0036412D" w:rsidP="00BA7E1A">
      <w:pPr>
        <w:pStyle w:val="Listeafsnit"/>
        <w:spacing w:line="276" w:lineRule="auto"/>
        <w:rPr>
          <w:color w:val="000000" w:themeColor="text1"/>
        </w:rPr>
      </w:pPr>
      <w:r w:rsidRPr="00745673">
        <w:rPr>
          <w:color w:val="000000" w:themeColor="text1"/>
        </w:rPr>
        <w:t>Med den kommende påskeuge, hvor langt de fleste af tilbudsgivers medarbejdere har planlagt ferie hele ugen, er der reelt kun 4 arbejdsdage i indeværende uge og 7 efter påske til at udarbejde tilbud, hvilket er helt utilstrækkeligt givet mobiliseringstiden hos tilbudsgiver, opgavens kompleksitet og kravene til tilbuddets indhold.</w:t>
      </w:r>
      <w:r w:rsidRPr="00745673">
        <w:rPr>
          <w:color w:val="000000" w:themeColor="text1"/>
        </w:rPr>
        <w:br/>
      </w:r>
      <w:r w:rsidRPr="00745673">
        <w:rPr>
          <w:color w:val="000000" w:themeColor="text1"/>
        </w:rPr>
        <w:br/>
        <w:t>Vil Energistyrelsen (Miljøstyrelsen red.) på den baggrund overveje en udskydelse af tilbudsfristen med f.eks. 1 uge frem til 27. april 2023?</w:t>
      </w:r>
    </w:p>
    <w:p w14:paraId="33D67CB1" w14:textId="4BD84147" w:rsidR="0036412D" w:rsidRDefault="0036412D" w:rsidP="00BA7E1A">
      <w:pPr>
        <w:spacing w:line="276" w:lineRule="auto"/>
      </w:pPr>
    </w:p>
    <w:p w14:paraId="36D79D6C" w14:textId="7CF86D51" w:rsidR="0036412D" w:rsidRPr="0036412D" w:rsidRDefault="0036412D" w:rsidP="00BA7E1A">
      <w:pPr>
        <w:spacing w:line="276" w:lineRule="auto"/>
      </w:pPr>
      <w:r>
        <w:t xml:space="preserve">Miljøstyrelsen har svaret følgende: </w:t>
      </w:r>
      <w:r w:rsidRPr="0036412D">
        <w:t>Ift. forespørgslen om ændring af frist for tilbudsgivning, har Miljøstyrelsen ikke mulighed for at ændre datoen d. 20. april. Miljøstyrelsen har vurderet at der er tilstrækkelig tid til at udarbejde et fornuftigt tilbud, eftersom dette er en opdatering fra rapporten i 2020.</w:t>
      </w:r>
    </w:p>
    <w:p w14:paraId="08BEFF32" w14:textId="77777777" w:rsidR="0036412D" w:rsidRPr="0036412D" w:rsidRDefault="0036412D" w:rsidP="00BA7E1A">
      <w:pPr>
        <w:spacing w:line="276" w:lineRule="auto"/>
      </w:pPr>
      <w:r w:rsidRPr="0036412D">
        <w:t> </w:t>
      </w:r>
    </w:p>
    <w:p w14:paraId="424D2439" w14:textId="7DC43D32" w:rsidR="0036412D" w:rsidRPr="0036412D" w:rsidRDefault="0036412D" w:rsidP="00BA7E1A">
      <w:pPr>
        <w:pStyle w:val="Listeafsnit"/>
        <w:numPr>
          <w:ilvl w:val="0"/>
          <w:numId w:val="17"/>
        </w:numPr>
        <w:spacing w:line="276" w:lineRule="auto"/>
      </w:pPr>
      <w:r w:rsidRPr="0036412D">
        <w:t xml:space="preserve">Spørgsmål 2 fra konsulent 1: </w:t>
      </w:r>
    </w:p>
    <w:p w14:paraId="236FB584" w14:textId="5A369D11" w:rsidR="0036412D" w:rsidRPr="00745673" w:rsidRDefault="0036412D" w:rsidP="00BA7E1A">
      <w:pPr>
        <w:spacing w:line="276" w:lineRule="auto"/>
        <w:ind w:left="720"/>
        <w:rPr>
          <w:color w:val="000000" w:themeColor="text1"/>
        </w:rPr>
      </w:pPr>
      <w:r w:rsidRPr="00745673">
        <w:rPr>
          <w:color w:val="000000" w:themeColor="text1"/>
        </w:rPr>
        <w:t>Af kravspecifikationen pkt. 2.3 fremgår det at ”Leverandøren afregnes bagudrettet, når leverancen er godkendt af Miljøstyrelsen. Da rådgiver skal afholde månedlige lønomkostninger, opfordres Energistyrelsen (Miljøstyrelsen red.) ændrer bestemmelsen til månedlig fakturering.</w:t>
      </w:r>
    </w:p>
    <w:p w14:paraId="69A89059" w14:textId="281E4F6C" w:rsidR="0036412D" w:rsidRDefault="0036412D" w:rsidP="00BA7E1A">
      <w:pPr>
        <w:spacing w:line="276" w:lineRule="auto"/>
        <w:rPr>
          <w:color w:val="FF0000"/>
        </w:rPr>
      </w:pPr>
    </w:p>
    <w:p w14:paraId="2DD9A286" w14:textId="3B3834BB" w:rsidR="0036412D" w:rsidRDefault="0036412D" w:rsidP="00BA7E1A">
      <w:pPr>
        <w:spacing w:line="276" w:lineRule="auto"/>
      </w:pPr>
      <w:r w:rsidRPr="0036412D">
        <w:t>Miljøstyrelsen har hertil svaret: Anmodningen om at ændre betaling fra bagudrettet til månedlig fakturering, må Miljøstyrelsen afvise, da projektperioden er forholdsvis kort (2,5 måned).</w:t>
      </w:r>
    </w:p>
    <w:p w14:paraId="764BB682" w14:textId="51A58B7E" w:rsidR="0036412D" w:rsidRDefault="0036412D" w:rsidP="00BA7E1A">
      <w:pPr>
        <w:spacing w:line="276" w:lineRule="auto"/>
      </w:pPr>
    </w:p>
    <w:p w14:paraId="56E53AC3" w14:textId="75BBB2D2" w:rsidR="0036412D" w:rsidRDefault="0036412D" w:rsidP="00BA7E1A">
      <w:pPr>
        <w:pStyle w:val="Listeafsnit"/>
        <w:numPr>
          <w:ilvl w:val="0"/>
          <w:numId w:val="17"/>
        </w:numPr>
        <w:spacing w:line="276" w:lineRule="auto"/>
      </w:pPr>
      <w:r>
        <w:t xml:space="preserve">Spørgsmål fra konsulent 2: </w:t>
      </w:r>
    </w:p>
    <w:p w14:paraId="3CC805DF" w14:textId="77777777" w:rsidR="0036412D" w:rsidRPr="0036412D" w:rsidRDefault="0036412D" w:rsidP="00BA7E1A">
      <w:pPr>
        <w:pStyle w:val="Listeafsnit"/>
        <w:spacing w:line="276" w:lineRule="auto"/>
      </w:pPr>
    </w:p>
    <w:p w14:paraId="1C47DDEC" w14:textId="77777777" w:rsidR="0036412D" w:rsidRPr="00745673" w:rsidRDefault="0036412D" w:rsidP="00BA7E1A">
      <w:pPr>
        <w:pStyle w:val="Listeafsnit"/>
        <w:spacing w:line="276" w:lineRule="auto"/>
        <w:rPr>
          <w:color w:val="000000" w:themeColor="text1"/>
        </w:rPr>
      </w:pPr>
      <w:r w:rsidRPr="00745673">
        <w:rPr>
          <w:color w:val="000000" w:themeColor="text1"/>
        </w:rPr>
        <w:t xml:space="preserve">I Kravsspecifikation nævnes, at ’Opgørelsesmetoden skal i øvrigt følge den tidligere anvendte metode jf. rapport (2020) for at sikre et sammenligningsgrundlag for fremtidige målinger.’ </w:t>
      </w:r>
    </w:p>
    <w:p w14:paraId="0C195CC3" w14:textId="77777777" w:rsidR="0036412D" w:rsidRPr="00745673" w:rsidRDefault="0036412D" w:rsidP="00BA7E1A">
      <w:pPr>
        <w:pStyle w:val="Listeafsnit"/>
        <w:spacing w:line="276" w:lineRule="auto"/>
        <w:rPr>
          <w:color w:val="000000" w:themeColor="text1"/>
        </w:rPr>
      </w:pPr>
    </w:p>
    <w:p w14:paraId="440856E4" w14:textId="77777777" w:rsidR="0036412D" w:rsidRPr="00745673" w:rsidRDefault="0036412D" w:rsidP="00BA7E1A">
      <w:pPr>
        <w:pStyle w:val="Listeafsnit"/>
        <w:spacing w:line="276" w:lineRule="auto"/>
        <w:rPr>
          <w:color w:val="000000" w:themeColor="text1"/>
        </w:rPr>
      </w:pPr>
      <w:r w:rsidRPr="00745673">
        <w:rPr>
          <w:color w:val="000000" w:themeColor="text1"/>
        </w:rPr>
        <w:t>Vil det være muligt at se den model (regneark), der er anvendt af Niras i den tidligere rapport (2020), inden tilbudsfristens udløb?</w:t>
      </w:r>
    </w:p>
    <w:p w14:paraId="0EFA4F8F" w14:textId="77777777" w:rsidR="0036412D" w:rsidRPr="00745673" w:rsidRDefault="0036412D" w:rsidP="00BA7E1A">
      <w:pPr>
        <w:pStyle w:val="Listeafsnit"/>
        <w:spacing w:line="276" w:lineRule="auto"/>
        <w:rPr>
          <w:color w:val="000000" w:themeColor="text1"/>
        </w:rPr>
      </w:pPr>
    </w:p>
    <w:p w14:paraId="6C6CB23B" w14:textId="0081067A" w:rsidR="0036412D" w:rsidRPr="00745673" w:rsidRDefault="0036412D" w:rsidP="00BA7E1A">
      <w:pPr>
        <w:pStyle w:val="Listeafsnit"/>
        <w:spacing w:line="276" w:lineRule="auto"/>
        <w:rPr>
          <w:color w:val="000000" w:themeColor="text1"/>
        </w:rPr>
      </w:pPr>
      <w:r w:rsidRPr="00745673">
        <w:rPr>
          <w:color w:val="000000" w:themeColor="text1"/>
        </w:rPr>
        <w:lastRenderedPageBreak/>
        <w:t>Dette vil være væsentligt for at kunne vurdere hvor meget ekstra, der skal bygges ind i den model, vi vil give tilbud på at opbygge.</w:t>
      </w:r>
    </w:p>
    <w:p w14:paraId="4298DCE6" w14:textId="490C3F7C" w:rsidR="00BA7E1A" w:rsidRDefault="00BA7E1A" w:rsidP="00BA7E1A">
      <w:pPr>
        <w:spacing w:line="276" w:lineRule="auto"/>
        <w:rPr>
          <w:color w:val="FF0000"/>
        </w:rPr>
      </w:pPr>
    </w:p>
    <w:p w14:paraId="430F75F6" w14:textId="77777777" w:rsidR="00EB2E2B" w:rsidRPr="00EB2E2B" w:rsidRDefault="00BA7E1A" w:rsidP="00EB2E2B">
      <w:r w:rsidRPr="00BA7E1A">
        <w:t xml:space="preserve">Miljøstyrelsen har svaret følgende: </w:t>
      </w:r>
      <w:r w:rsidR="00EB2E2B" w:rsidRPr="00EB2E2B">
        <w:t xml:space="preserve">Miljøstyrelsen er ikke i besiddelse af de bagvedliggende data, så de er desværre ikke muligt at tilgå. Jeres tilbud bør derfor basere sig på de oplistede krav i kravsspecifikationen. </w:t>
      </w:r>
    </w:p>
    <w:p w14:paraId="7E42CAD3" w14:textId="18D666AC" w:rsidR="009E5AF8" w:rsidRPr="00BA7E1A" w:rsidRDefault="009E5AF8" w:rsidP="009E5AF8">
      <w:pPr>
        <w:spacing w:line="276" w:lineRule="auto"/>
      </w:pPr>
    </w:p>
    <w:p w14:paraId="75EC5C4C" w14:textId="6A642780" w:rsidR="00BA7E1A" w:rsidRPr="00BA7E1A" w:rsidRDefault="00BA7E1A" w:rsidP="00BA7E1A">
      <w:pPr>
        <w:spacing w:line="276" w:lineRule="auto"/>
      </w:pPr>
    </w:p>
    <w:sectPr w:rsidR="00BA7E1A" w:rsidRPr="00BA7E1A"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0C9A" w14:textId="77777777" w:rsidR="00154DD4" w:rsidRDefault="00154DD4">
      <w:r>
        <w:separator/>
      </w:r>
    </w:p>
  </w:endnote>
  <w:endnote w:type="continuationSeparator" w:id="0">
    <w:p w14:paraId="6FA4A362" w14:textId="77777777" w:rsidR="00154DD4" w:rsidRDefault="0015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F140" w14:textId="0FB8EC96"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E0E80">
      <w:rPr>
        <w:rStyle w:val="Sidetal"/>
        <w:noProof/>
      </w:rPr>
      <w:t>1</w:t>
    </w:r>
    <w:r>
      <w:rPr>
        <w:rStyle w:val="Sidetal"/>
      </w:rPr>
      <w:fldChar w:fldCharType="end"/>
    </w:r>
  </w:p>
  <w:p w14:paraId="600EC238"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94C2" w14:textId="14D880DA"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BA7E1A">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4183" w14:textId="7F0C39F5" w:rsidR="004B68AD" w:rsidRPr="00CE0E80" w:rsidRDefault="00CE0E80" w:rsidP="004B68AD">
    <w:pPr>
      <w:pStyle w:val="Template-Address"/>
    </w:pPr>
    <w:bookmarkStart w:id="2" w:name="OFF_Institution"/>
    <w:bookmarkStart w:id="3" w:name="OFF_InstitutionHIF"/>
    <w:bookmarkStart w:id="4" w:name="XIF_MMFirstAddressLine"/>
    <w:r w:rsidRPr="00CE0E80">
      <w:t>Miljøstyrelsen</w:t>
    </w:r>
    <w:bookmarkEnd w:id="2"/>
    <w:r w:rsidR="004B68AD" w:rsidRPr="00CE0E80">
      <w:t xml:space="preserve"> </w:t>
    </w:r>
    <w:bookmarkEnd w:id="3"/>
    <w:r w:rsidR="004B68AD" w:rsidRPr="00CE0E80">
      <w:t xml:space="preserve">• </w:t>
    </w:r>
    <w:bookmarkStart w:id="5" w:name="OFF_AddressA"/>
    <w:bookmarkStart w:id="6" w:name="OFF_AddressAHIF"/>
    <w:r w:rsidRPr="00CE0E80">
      <w:t>Tolderlundsvej 5</w:t>
    </w:r>
    <w:bookmarkEnd w:id="5"/>
    <w:r w:rsidR="004B68AD" w:rsidRPr="00CE0E80">
      <w:t xml:space="preserve"> </w:t>
    </w:r>
    <w:bookmarkEnd w:id="6"/>
    <w:r w:rsidR="004B68AD" w:rsidRPr="00CE0E80">
      <w:rPr>
        <w:vanish/>
      </w:rPr>
      <w:t xml:space="preserve">• </w:t>
    </w:r>
    <w:bookmarkStart w:id="7" w:name="OFF_AddressB"/>
    <w:bookmarkStart w:id="8" w:name="OFF_AddressBHIF"/>
    <w:bookmarkEnd w:id="7"/>
    <w:r w:rsidR="004B68AD" w:rsidRPr="00CE0E80">
      <w:rPr>
        <w:vanish/>
      </w:rPr>
      <w:t xml:space="preserve"> </w:t>
    </w:r>
    <w:bookmarkEnd w:id="8"/>
    <w:r w:rsidR="004B68AD" w:rsidRPr="00CE0E80">
      <w:rPr>
        <w:vanish/>
      </w:rPr>
      <w:t xml:space="preserve">• </w:t>
    </w:r>
    <w:bookmarkStart w:id="9" w:name="OFF_AddressC"/>
    <w:bookmarkStart w:id="10" w:name="OFF_AddressCHIF"/>
    <w:bookmarkEnd w:id="9"/>
    <w:r w:rsidR="004B68AD" w:rsidRPr="00CE0E80">
      <w:rPr>
        <w:vanish/>
      </w:rPr>
      <w:t xml:space="preserve"> </w:t>
    </w:r>
    <w:bookmarkEnd w:id="10"/>
    <w:r w:rsidR="004B68AD" w:rsidRPr="00CE0E80">
      <w:t xml:space="preserve">• </w:t>
    </w:r>
    <w:bookmarkStart w:id="11" w:name="OFF_AddressD"/>
    <w:bookmarkStart w:id="12" w:name="OFF_AddressDHIF"/>
    <w:r w:rsidRPr="00CE0E80">
      <w:t>5000</w:t>
    </w:r>
    <w:bookmarkEnd w:id="11"/>
    <w:r w:rsidR="004B68AD" w:rsidRPr="00CE0E80">
      <w:t xml:space="preserve"> </w:t>
    </w:r>
    <w:bookmarkStart w:id="13" w:name="OFF_City"/>
    <w:r>
      <w:t>Odense C</w:t>
    </w:r>
    <w:bookmarkEnd w:id="13"/>
    <w:r w:rsidR="004B68AD" w:rsidRPr="00CE0E80">
      <w:t xml:space="preserve"> </w:t>
    </w:r>
    <w:bookmarkEnd w:id="12"/>
  </w:p>
  <w:p w14:paraId="2F582CA9" w14:textId="080AB1EE" w:rsidR="004B68AD" w:rsidRPr="00CE0E80" w:rsidRDefault="00CE0E80" w:rsidP="004B68AD">
    <w:pPr>
      <w:pStyle w:val="Template-Address"/>
    </w:pPr>
    <w:bookmarkStart w:id="14" w:name="LAN_Phone"/>
    <w:bookmarkStart w:id="15" w:name="OFF_PhoneHIF"/>
    <w:bookmarkStart w:id="16" w:name="XIF_MMSecondAddressLine"/>
    <w:bookmarkEnd w:id="4"/>
    <w:r w:rsidRPr="00CE0E80">
      <w:t>Tlf.</w:t>
    </w:r>
    <w:bookmarkEnd w:id="14"/>
    <w:r w:rsidR="004B68AD" w:rsidRPr="00CE0E80">
      <w:t xml:space="preserve"> </w:t>
    </w:r>
    <w:bookmarkStart w:id="17" w:name="OFF_Phone"/>
    <w:r w:rsidRPr="00CE0E80">
      <w:t>72 54 40 00</w:t>
    </w:r>
    <w:bookmarkEnd w:id="17"/>
    <w:r w:rsidR="004B68AD" w:rsidRPr="00CE0E80">
      <w:t xml:space="preserve"> </w:t>
    </w:r>
    <w:bookmarkEnd w:id="15"/>
    <w:r w:rsidR="004B68AD" w:rsidRPr="00CE0E80">
      <w:rPr>
        <w:vanish/>
      </w:rPr>
      <w:t xml:space="preserve">• </w:t>
    </w:r>
    <w:bookmarkStart w:id="18" w:name="LAN_Fax"/>
    <w:bookmarkStart w:id="19" w:name="OFF_FaxHIF"/>
    <w:r w:rsidRPr="00CE0E80">
      <w:rPr>
        <w:vanish/>
      </w:rPr>
      <w:t>Fax</w:t>
    </w:r>
    <w:bookmarkEnd w:id="18"/>
    <w:r w:rsidR="004B68AD" w:rsidRPr="00CE0E80">
      <w:rPr>
        <w:vanish/>
      </w:rPr>
      <w:t xml:space="preserve"> </w:t>
    </w:r>
    <w:bookmarkStart w:id="20" w:name="OFF_Fax"/>
    <w:bookmarkEnd w:id="20"/>
    <w:r w:rsidR="004B68AD" w:rsidRPr="00CE0E80">
      <w:rPr>
        <w:vanish/>
      </w:rPr>
      <w:t xml:space="preserve"> </w:t>
    </w:r>
    <w:bookmarkEnd w:id="19"/>
    <w:r w:rsidR="004B68AD" w:rsidRPr="00CE0E80">
      <w:t xml:space="preserve">• </w:t>
    </w:r>
    <w:bookmarkStart w:id="21" w:name="OFF_CVRHIF"/>
    <w:r w:rsidR="004B68AD" w:rsidRPr="00CE0E80">
      <w:t xml:space="preserve">CVR </w:t>
    </w:r>
    <w:bookmarkStart w:id="22" w:name="OFF_CVR"/>
    <w:r w:rsidRPr="00CE0E80">
      <w:t>25798376</w:t>
    </w:r>
    <w:bookmarkEnd w:id="22"/>
    <w:r w:rsidR="004B68AD" w:rsidRPr="00CE0E80">
      <w:t xml:space="preserve"> </w:t>
    </w:r>
    <w:bookmarkEnd w:id="21"/>
    <w:r w:rsidR="004B68AD" w:rsidRPr="00CE0E80">
      <w:t xml:space="preserve">• </w:t>
    </w:r>
    <w:bookmarkStart w:id="23" w:name="OFF_EANHIF"/>
    <w:r w:rsidR="004B68AD" w:rsidRPr="00CE0E80">
      <w:t xml:space="preserve">EAN </w:t>
    </w:r>
    <w:bookmarkStart w:id="24" w:name="OFF_EAN"/>
    <w:r w:rsidRPr="00CE0E80">
      <w:t>5798000860810</w:t>
    </w:r>
    <w:bookmarkEnd w:id="24"/>
    <w:r w:rsidR="004B68AD" w:rsidRPr="00CE0E80">
      <w:t xml:space="preserve"> </w:t>
    </w:r>
    <w:bookmarkEnd w:id="23"/>
    <w:r w:rsidR="004B68AD" w:rsidRPr="00CE0E80">
      <w:t xml:space="preserve">• </w:t>
    </w:r>
    <w:bookmarkStart w:id="25" w:name="OFF_Email"/>
    <w:bookmarkStart w:id="26" w:name="OFF_EmailHIF"/>
    <w:r w:rsidRPr="00CE0E80">
      <w:t>mst@mst.dk</w:t>
    </w:r>
    <w:bookmarkEnd w:id="25"/>
    <w:r w:rsidR="004B68AD" w:rsidRPr="00CE0E80">
      <w:t xml:space="preserve"> </w:t>
    </w:r>
    <w:bookmarkEnd w:id="26"/>
    <w:r w:rsidR="004B68AD" w:rsidRPr="00CE0E80">
      <w:t xml:space="preserve">• </w:t>
    </w:r>
    <w:bookmarkStart w:id="27" w:name="OFF_Web"/>
    <w:bookmarkStart w:id="28" w:name="OFF_WebHIF"/>
    <w:r w:rsidRPr="00CE0E80">
      <w:t>www.mst.dk</w:t>
    </w:r>
    <w:bookmarkEnd w:id="27"/>
    <w:r w:rsidR="004B68AD" w:rsidRPr="00CE0E80">
      <w:t xml:space="preserve"> </w:t>
    </w:r>
    <w:bookmarkEnd w:id="16"/>
    <w:bookmarkEnd w:id="28"/>
  </w:p>
  <w:p w14:paraId="1545656C" w14:textId="1A5F656A" w:rsidR="0048667B" w:rsidRPr="00CE0E80" w:rsidRDefault="0048667B" w:rsidP="004B6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465E" w14:textId="77777777" w:rsidR="00154DD4" w:rsidRDefault="00154DD4">
      <w:r>
        <w:separator/>
      </w:r>
    </w:p>
  </w:footnote>
  <w:footnote w:type="continuationSeparator" w:id="0">
    <w:p w14:paraId="56CA722A" w14:textId="77777777" w:rsidR="00154DD4" w:rsidRDefault="0015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193" w14:textId="77777777" w:rsidR="000E717B" w:rsidRDefault="000E717B">
    <w:pPr>
      <w:pStyle w:val="Sidehoved"/>
    </w:pPr>
  </w:p>
  <w:p w14:paraId="4E3313EF"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35A3" w14:textId="6D54EE59" w:rsidR="004B68AD" w:rsidRPr="00326292" w:rsidRDefault="00CE0E80" w:rsidP="004B68AD">
    <w:bookmarkStart w:id="1" w:name="FLD_DocumentName"/>
    <w:r>
      <w:rPr>
        <w:noProof/>
      </w:rPr>
      <w:drawing>
        <wp:anchor distT="0" distB="0" distL="114300" distR="114300" simplePos="0" relativeHeight="251659264" behindDoc="0" locked="1" layoutInCell="1" allowOverlap="1" wp14:anchorId="1CC05FAF" wp14:editId="24528B22">
          <wp:simplePos x="0" y="0"/>
          <wp:positionH relativeFrom="rightMargin">
            <wp:align>right</wp:align>
          </wp:positionH>
          <wp:positionV relativeFrom="page">
            <wp:posOffset>431800</wp:posOffset>
          </wp:positionV>
          <wp:extent cx="2627630" cy="5264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004B68AD" w:rsidRPr="00326292">
      <w:rPr>
        <w:noProof/>
      </w:rPr>
      <mc:AlternateContent>
        <mc:Choice Requires="wps">
          <w:drawing>
            <wp:anchor distT="0" distB="0" distL="114300" distR="114300" simplePos="0" relativeHeight="251658240" behindDoc="0" locked="1" layoutInCell="1" allowOverlap="1" wp14:anchorId="300C9983" wp14:editId="6E6A149F">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BCEB322" w14:textId="77777777">
                            <w:trPr>
                              <w:cantSplit/>
                              <w:trHeight w:val="2778"/>
                            </w:trPr>
                            <w:tc>
                              <w:tcPr>
                                <w:tcW w:w="2755" w:type="dxa"/>
                                <w:tcMar>
                                  <w:top w:w="34" w:type="dxa"/>
                                  <w:left w:w="0" w:type="dxa"/>
                                  <w:bottom w:w="28" w:type="dxa"/>
                                  <w:right w:w="0" w:type="dxa"/>
                                </w:tcMar>
                              </w:tcPr>
                              <w:p w14:paraId="1B6747CF" w14:textId="77777777" w:rsidR="00F425C4" w:rsidRDefault="00F425C4" w:rsidP="00F425C4">
                                <w:pPr>
                                  <w:pStyle w:val="DocumentName"/>
                                  <w:rPr>
                                    <w:caps w:val="0"/>
                                  </w:rPr>
                                </w:pPr>
                                <w:r>
                                  <w:rPr>
                                    <w:caps w:val="0"/>
                                  </w:rPr>
                                  <w:t>Dato: 17. april 2023</w:t>
                                </w:r>
                              </w:p>
                              <w:p w14:paraId="04592AE1" w14:textId="37926531" w:rsidR="00F425C4" w:rsidRPr="00F425C4" w:rsidRDefault="00F425C4" w:rsidP="00F425C4">
                                <w:pPr>
                                  <w:pStyle w:val="DocumentName"/>
                                  <w:rPr>
                                    <w:caps w:val="0"/>
                                  </w:rPr>
                                </w:pPr>
                                <w:r>
                                  <w:rPr>
                                    <w:caps w:val="0"/>
                                  </w:rPr>
                                  <w:t>Ref. jf. nasot</w:t>
                                </w:r>
                              </w:p>
                            </w:tc>
                          </w:tr>
                          <w:tr w:rsidR="00F425C4" w14:paraId="03D86C55" w14:textId="77777777">
                            <w:trPr>
                              <w:cantSplit/>
                              <w:trHeight w:val="2778"/>
                            </w:trPr>
                            <w:tc>
                              <w:tcPr>
                                <w:tcW w:w="2755" w:type="dxa"/>
                                <w:tcMar>
                                  <w:top w:w="34" w:type="dxa"/>
                                  <w:left w:w="0" w:type="dxa"/>
                                  <w:bottom w:w="28" w:type="dxa"/>
                                  <w:right w:w="0" w:type="dxa"/>
                                </w:tcMar>
                              </w:tcPr>
                              <w:p w14:paraId="424FA0CB" w14:textId="77777777" w:rsidR="00F425C4" w:rsidRDefault="00F425C4" w:rsidP="00F425C4">
                                <w:pPr>
                                  <w:pStyle w:val="DocumentName"/>
                                  <w:rPr>
                                    <w:caps w:val="0"/>
                                  </w:rPr>
                                </w:pPr>
                              </w:p>
                            </w:tc>
                          </w:tr>
                        </w:tbl>
                        <w:p w14:paraId="73BAFE6F" w14:textId="77777777" w:rsidR="004B68AD" w:rsidRDefault="004B68A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9983"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BCEB322" w14:textId="77777777">
                      <w:trPr>
                        <w:cantSplit/>
                        <w:trHeight w:val="2778"/>
                      </w:trPr>
                      <w:tc>
                        <w:tcPr>
                          <w:tcW w:w="2755" w:type="dxa"/>
                          <w:tcMar>
                            <w:top w:w="34" w:type="dxa"/>
                            <w:left w:w="0" w:type="dxa"/>
                            <w:bottom w:w="28" w:type="dxa"/>
                            <w:right w:w="0" w:type="dxa"/>
                          </w:tcMar>
                        </w:tcPr>
                        <w:p w14:paraId="1B6747CF" w14:textId="77777777" w:rsidR="00F425C4" w:rsidRDefault="00F425C4" w:rsidP="00F425C4">
                          <w:pPr>
                            <w:pStyle w:val="DocumentName"/>
                            <w:rPr>
                              <w:caps w:val="0"/>
                            </w:rPr>
                          </w:pPr>
                          <w:r>
                            <w:rPr>
                              <w:caps w:val="0"/>
                            </w:rPr>
                            <w:t>Dato: 17. april 2023</w:t>
                          </w:r>
                        </w:p>
                        <w:p w14:paraId="04592AE1" w14:textId="37926531" w:rsidR="00F425C4" w:rsidRPr="00F425C4" w:rsidRDefault="00F425C4" w:rsidP="00F425C4">
                          <w:pPr>
                            <w:pStyle w:val="DocumentName"/>
                            <w:rPr>
                              <w:caps w:val="0"/>
                            </w:rPr>
                          </w:pPr>
                          <w:r>
                            <w:rPr>
                              <w:caps w:val="0"/>
                            </w:rPr>
                            <w:t>Ref. jf. nasot</w:t>
                          </w:r>
                        </w:p>
                      </w:tc>
                    </w:tr>
                    <w:tr w:rsidR="00F425C4" w14:paraId="03D86C55" w14:textId="77777777">
                      <w:trPr>
                        <w:cantSplit/>
                        <w:trHeight w:val="2778"/>
                      </w:trPr>
                      <w:tc>
                        <w:tcPr>
                          <w:tcW w:w="2755" w:type="dxa"/>
                          <w:tcMar>
                            <w:top w:w="34" w:type="dxa"/>
                            <w:left w:w="0" w:type="dxa"/>
                            <w:bottom w:w="28" w:type="dxa"/>
                            <w:right w:w="0" w:type="dxa"/>
                          </w:tcMar>
                        </w:tcPr>
                        <w:p w14:paraId="424FA0CB" w14:textId="77777777" w:rsidR="00F425C4" w:rsidRDefault="00F425C4" w:rsidP="00F425C4">
                          <w:pPr>
                            <w:pStyle w:val="DocumentName"/>
                            <w:rPr>
                              <w:caps w:val="0"/>
                            </w:rPr>
                          </w:pPr>
                        </w:p>
                      </w:tc>
                    </w:tr>
                  </w:tbl>
                  <w:p w14:paraId="73BAFE6F" w14:textId="77777777" w:rsidR="004B68AD" w:rsidRDefault="004B68AD" w:rsidP="004B68AD"/>
                </w:txbxContent>
              </v:textbox>
              <w10:wrap anchorx="margin" anchory="page"/>
              <w10:anchorlock/>
            </v:shape>
          </w:pict>
        </mc:Fallback>
      </mc:AlternateContent>
    </w:r>
  </w:p>
  <w:p w14:paraId="59E93113" w14:textId="4B75E24D" w:rsidR="00A51DBA" w:rsidRDefault="004B68AD"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640619"/>
    <w:multiLevelType w:val="hybridMultilevel"/>
    <w:tmpl w:val="8384EC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BF46433"/>
    <w:multiLevelType w:val="hybridMultilevel"/>
    <w:tmpl w:val="C4C441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79D4759"/>
    <w:multiLevelType w:val="hybridMultilevel"/>
    <w:tmpl w:val="06903D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6"/>
  </w:num>
  <w:num w:numId="13">
    <w:abstractNumId w:val="15"/>
  </w:num>
  <w:num w:numId="14">
    <w:abstractNumId w:val="8"/>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0163"/>
    <w:rsid w:val="0001457C"/>
    <w:rsid w:val="0001528D"/>
    <w:rsid w:val="000166A0"/>
    <w:rsid w:val="00030051"/>
    <w:rsid w:val="00037E7E"/>
    <w:rsid w:val="000419F5"/>
    <w:rsid w:val="00060BC5"/>
    <w:rsid w:val="000647F2"/>
    <w:rsid w:val="00070BA1"/>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4DD4"/>
    <w:rsid w:val="00156908"/>
    <w:rsid w:val="00160721"/>
    <w:rsid w:val="001743E7"/>
    <w:rsid w:val="001A0525"/>
    <w:rsid w:val="001A06B8"/>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200904"/>
    <w:rsid w:val="00200B86"/>
    <w:rsid w:val="0020134B"/>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265A"/>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412D"/>
    <w:rsid w:val="00365BC4"/>
    <w:rsid w:val="003819FF"/>
    <w:rsid w:val="00385C06"/>
    <w:rsid w:val="003864CC"/>
    <w:rsid w:val="00386D0C"/>
    <w:rsid w:val="003966D8"/>
    <w:rsid w:val="00397271"/>
    <w:rsid w:val="003A3350"/>
    <w:rsid w:val="003A3369"/>
    <w:rsid w:val="003A44A9"/>
    <w:rsid w:val="003B07EF"/>
    <w:rsid w:val="003B19B2"/>
    <w:rsid w:val="003B6C74"/>
    <w:rsid w:val="003C67E6"/>
    <w:rsid w:val="003D3CB2"/>
    <w:rsid w:val="003D518E"/>
    <w:rsid w:val="003D5928"/>
    <w:rsid w:val="003D597A"/>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23DB5"/>
    <w:rsid w:val="00433A1E"/>
    <w:rsid w:val="00440668"/>
    <w:rsid w:val="004421D7"/>
    <w:rsid w:val="00447B83"/>
    <w:rsid w:val="00450475"/>
    <w:rsid w:val="004561B3"/>
    <w:rsid w:val="00457882"/>
    <w:rsid w:val="00460B5A"/>
    <w:rsid w:val="0046600E"/>
    <w:rsid w:val="00467E79"/>
    <w:rsid w:val="00476722"/>
    <w:rsid w:val="00481EEB"/>
    <w:rsid w:val="0048414C"/>
    <w:rsid w:val="00485372"/>
    <w:rsid w:val="0048667B"/>
    <w:rsid w:val="00495993"/>
    <w:rsid w:val="004A3AAA"/>
    <w:rsid w:val="004A4315"/>
    <w:rsid w:val="004B5995"/>
    <w:rsid w:val="004B5AC3"/>
    <w:rsid w:val="004B68AD"/>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46759"/>
    <w:rsid w:val="00554FAA"/>
    <w:rsid w:val="00557A69"/>
    <w:rsid w:val="00561220"/>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579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AD2"/>
    <w:rsid w:val="00696E85"/>
    <w:rsid w:val="006A0EAC"/>
    <w:rsid w:val="006A18C5"/>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5673"/>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D6E58"/>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24397"/>
    <w:rsid w:val="0092514B"/>
    <w:rsid w:val="009264AA"/>
    <w:rsid w:val="009354A9"/>
    <w:rsid w:val="00944EE8"/>
    <w:rsid w:val="009461F0"/>
    <w:rsid w:val="009601F5"/>
    <w:rsid w:val="00963E43"/>
    <w:rsid w:val="00970F21"/>
    <w:rsid w:val="00975F3B"/>
    <w:rsid w:val="0098382A"/>
    <w:rsid w:val="009943CD"/>
    <w:rsid w:val="00994E91"/>
    <w:rsid w:val="009C37F8"/>
    <w:rsid w:val="009C6BB2"/>
    <w:rsid w:val="009E27B6"/>
    <w:rsid w:val="009E5AF8"/>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E626F"/>
    <w:rsid w:val="00AF5AF6"/>
    <w:rsid w:val="00B13BB6"/>
    <w:rsid w:val="00B2565D"/>
    <w:rsid w:val="00B30727"/>
    <w:rsid w:val="00B358B3"/>
    <w:rsid w:val="00B441D7"/>
    <w:rsid w:val="00B54207"/>
    <w:rsid w:val="00B67E21"/>
    <w:rsid w:val="00B7329B"/>
    <w:rsid w:val="00B734BB"/>
    <w:rsid w:val="00B77950"/>
    <w:rsid w:val="00B80700"/>
    <w:rsid w:val="00B86940"/>
    <w:rsid w:val="00B87347"/>
    <w:rsid w:val="00B90A33"/>
    <w:rsid w:val="00B91712"/>
    <w:rsid w:val="00B91D48"/>
    <w:rsid w:val="00B932C3"/>
    <w:rsid w:val="00B9526E"/>
    <w:rsid w:val="00BA7059"/>
    <w:rsid w:val="00BA7C98"/>
    <w:rsid w:val="00BA7E1A"/>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6DAA"/>
    <w:rsid w:val="00CC77A5"/>
    <w:rsid w:val="00CD31FE"/>
    <w:rsid w:val="00CD4F1D"/>
    <w:rsid w:val="00CE0E80"/>
    <w:rsid w:val="00CE1EC6"/>
    <w:rsid w:val="00CE5201"/>
    <w:rsid w:val="00CF1627"/>
    <w:rsid w:val="00CF2263"/>
    <w:rsid w:val="00CF760D"/>
    <w:rsid w:val="00D008ED"/>
    <w:rsid w:val="00D01984"/>
    <w:rsid w:val="00D01EDA"/>
    <w:rsid w:val="00D16472"/>
    <w:rsid w:val="00D321C9"/>
    <w:rsid w:val="00D37FC2"/>
    <w:rsid w:val="00D43DB0"/>
    <w:rsid w:val="00D570C5"/>
    <w:rsid w:val="00D6735D"/>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46DA0"/>
    <w:rsid w:val="00E62BEE"/>
    <w:rsid w:val="00E63075"/>
    <w:rsid w:val="00E644BF"/>
    <w:rsid w:val="00E73A40"/>
    <w:rsid w:val="00E806E3"/>
    <w:rsid w:val="00E81697"/>
    <w:rsid w:val="00E83744"/>
    <w:rsid w:val="00E928D4"/>
    <w:rsid w:val="00E94852"/>
    <w:rsid w:val="00EA4D25"/>
    <w:rsid w:val="00EA576F"/>
    <w:rsid w:val="00EB0255"/>
    <w:rsid w:val="00EB2E2B"/>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25C4"/>
    <w:rsid w:val="00F44CF6"/>
    <w:rsid w:val="00F46114"/>
    <w:rsid w:val="00F47B3A"/>
    <w:rsid w:val="00F55EFB"/>
    <w:rsid w:val="00F602C8"/>
    <w:rsid w:val="00F62595"/>
    <w:rsid w:val="00F7168A"/>
    <w:rsid w:val="00F71C13"/>
    <w:rsid w:val="00F77228"/>
    <w:rsid w:val="00F90567"/>
    <w:rsid w:val="00F908EE"/>
    <w:rsid w:val="00F91352"/>
    <w:rsid w:val="00F922ED"/>
    <w:rsid w:val="00FB7ADE"/>
    <w:rsid w:val="00FC164F"/>
    <w:rsid w:val="00FD2036"/>
    <w:rsid w:val="00FD59C9"/>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279E9"/>
  <w15:docId w15:val="{0EB0E6A4-00C9-4675-A8E4-38C7A4E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135">
      <w:bodyDiv w:val="1"/>
      <w:marLeft w:val="0"/>
      <w:marRight w:val="0"/>
      <w:marTop w:val="0"/>
      <w:marBottom w:val="0"/>
      <w:divBdr>
        <w:top w:val="none" w:sz="0" w:space="0" w:color="auto"/>
        <w:left w:val="none" w:sz="0" w:space="0" w:color="auto"/>
        <w:bottom w:val="none" w:sz="0" w:space="0" w:color="auto"/>
        <w:right w:val="none" w:sz="0" w:space="0" w:color="auto"/>
      </w:divBdr>
    </w:div>
    <w:div w:id="281766894">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960260239">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0897-0778-4C0B-8AD8-F8418A28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1859</Characters>
  <Application>Microsoft Office Word</Application>
  <DocSecurity>0</DocSecurity>
  <Lines>44</Lines>
  <Paragraphs>15</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Miljø- og Fødevareministeriet</dc:creator>
  <cp:keywords/>
  <dc:description/>
  <cp:lastModifiedBy>Julie Uldall Jensen</cp:lastModifiedBy>
  <cp:revision>2</cp:revision>
  <cp:lastPrinted>2005-05-20T12:11:00Z</cp:lastPrinted>
  <dcterms:created xsi:type="dcterms:W3CDTF">2023-04-17T14:20:00Z</dcterms:created>
  <dcterms:modified xsi:type="dcterms:W3CDTF">2023-04-17T14:20:00Z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44719</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PELOJ</vt:lpwstr>
  </property>
  <property fmtid="{D5CDD505-2E9C-101B-9397-08002B2CF9AE}" pid="17" name="SD_CtlText_Generelt_CaseNoF2">
    <vt:lpwstr>2020 - 10975</vt:lpwstr>
  </property>
  <property fmtid="{D5CDD505-2E9C-101B-9397-08002B2CF9AE}" pid="18" name="SD_UserprofileName">
    <vt:lpwstr>PELOJ</vt:lpwstr>
  </property>
  <property fmtid="{D5CDD505-2E9C-101B-9397-08002B2CF9AE}" pid="19" name="SD_Office_OFF_ID">
    <vt:lpwstr>111</vt:lpwstr>
  </property>
  <property fmtid="{D5CDD505-2E9C-101B-9397-08002B2CF9AE}" pid="20" name="CurrentOfficeID">
    <vt:lpwstr>111</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Direktion &amp; Kommunikation</vt:lpwstr>
  </property>
  <property fmtid="{D5CDD505-2E9C-101B-9397-08002B2CF9AE}" pid="27" name="SD_Office_OFF_Department">
    <vt:lpwstr>Direktion &amp; Kommunikation</vt:lpwstr>
  </property>
  <property fmtid="{D5CDD505-2E9C-101B-9397-08002B2CF9AE}" pid="28" name="SD_Office_OFF_Department_EN">
    <vt:lpwstr>Management and Communications</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Peter Longsholm Jølbæk</vt:lpwstr>
  </property>
  <property fmtid="{D5CDD505-2E9C-101B-9397-08002B2CF9AE}" pid="49" name="USR_Initials">
    <vt:lpwstr>PELOJ</vt:lpwstr>
  </property>
  <property fmtid="{D5CDD505-2E9C-101B-9397-08002B2CF9AE}" pid="50" name="USR_Title">
    <vt:lpwstr>Direktionssekretær</vt:lpwstr>
  </property>
  <property fmtid="{D5CDD505-2E9C-101B-9397-08002B2CF9AE}" pid="51" name="USR_DirectPhone">
    <vt:lpwstr/>
  </property>
  <property fmtid="{D5CDD505-2E9C-101B-9397-08002B2CF9AE}" pid="52" name="USR_Mobile">
    <vt:lpwstr>24 52 94 81</vt:lpwstr>
  </property>
  <property fmtid="{D5CDD505-2E9C-101B-9397-08002B2CF9AE}" pid="53" name="USR_Email">
    <vt:lpwstr>peloj@mst.dk</vt:lpwstr>
  </property>
  <property fmtid="{D5CDD505-2E9C-101B-9397-08002B2CF9AE}" pid="54" name="DocumentInfoFinished">
    <vt:lpwstr>True</vt:lpwstr>
  </property>
</Properties>
</file>